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page1"/>
    <w:bookmarkEnd w:id="0"/>
    <w:p w14:paraId="21E617E1" w14:textId="06C31675" w:rsidR="002F386C" w:rsidRDefault="000502FA" w:rsidP="002F386C">
      <w:pPr>
        <w:ind w:right="20"/>
        <w:jc w:val="center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4CBA7EE9" wp14:editId="3E081438">
                <wp:simplePos x="0" y="0"/>
                <wp:positionH relativeFrom="column">
                  <wp:posOffset>-530225</wp:posOffset>
                </wp:positionH>
                <wp:positionV relativeFrom="paragraph">
                  <wp:posOffset>-3175</wp:posOffset>
                </wp:positionV>
                <wp:extent cx="7002780" cy="651510"/>
                <wp:effectExtent l="0" t="0" r="0" b="0"/>
                <wp:wrapNone/>
                <wp:docPr id="19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02780" cy="65151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DFD087" id="Shape 4" o:spid="_x0000_s1026" style="position:absolute;margin-left:-41.75pt;margin-top:-.25pt;width:551.4pt;height:51.3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" o:allowincell="f" fillcolor="#d9d9d9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7216" behindDoc="1" locked="0" layoutInCell="0" allowOverlap="1" wp14:anchorId="4164A27D" wp14:editId="74D75375">
                <wp:simplePos x="0" y="0"/>
                <wp:positionH relativeFrom="page">
                  <wp:posOffset>7372984</wp:posOffset>
                </wp:positionH>
                <wp:positionV relativeFrom="page">
                  <wp:posOffset>457200</wp:posOffset>
                </wp:positionV>
                <wp:extent cx="0" cy="9100820"/>
                <wp:effectExtent l="0" t="0" r="19050" b="5080"/>
                <wp:wrapNone/>
                <wp:docPr id="18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9100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C13B26" id="Shape 3" o:spid="_x0000_s1026" style="position:absolute;z-index:-251659264;visibility:visible;mso-wrap-style:square;mso-width-percent:0;mso-height-percent:0;mso-wrap-distance-left:3.17497mm;mso-wrap-distance-top:0;mso-wrap-distance-right:3.17497mm;mso-wrap-distance-bottom:0;mso-position-horizontal:absolute;mso-position-horizontal-relative:page;mso-position-vertical:absolute;mso-position-vertical-relative:page;mso-width-percent:0;mso-height-percent:0;mso-width-relative:page;mso-height-relative:page" from="580.55pt,36pt" to="580.55pt,7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 w:rsidR="002F386C">
        <w:rPr>
          <w:rFonts w:ascii="Calibri" w:eastAsia="Calibri" w:hAnsi="Calibri" w:cs="Calibri"/>
          <w:b/>
          <w:bCs/>
          <w:sz w:val="32"/>
          <w:szCs w:val="32"/>
        </w:rPr>
        <w:t xml:space="preserve">The Superior </w:t>
      </w:r>
      <w:r w:rsidR="00CE3419">
        <w:rPr>
          <w:rFonts w:ascii="Calibri" w:eastAsia="Calibri" w:hAnsi="Calibri" w:cs="Calibri"/>
          <w:b/>
          <w:bCs/>
          <w:sz w:val="32"/>
          <w:szCs w:val="32"/>
        </w:rPr>
        <w:t>University</w:t>
      </w:r>
      <w:r w:rsidR="002F386C">
        <w:rPr>
          <w:rFonts w:ascii="Calibri" w:eastAsia="Calibri" w:hAnsi="Calibri" w:cs="Calibri"/>
          <w:b/>
          <w:bCs/>
          <w:sz w:val="32"/>
          <w:szCs w:val="32"/>
        </w:rPr>
        <w:t>, Lahore</w:t>
      </w:r>
    </w:p>
    <w:p w14:paraId="132ECF0F" w14:textId="2962D7CA" w:rsidR="002F386C" w:rsidRDefault="002F386C" w:rsidP="00164098">
      <w:pPr>
        <w:spacing w:line="20" w:lineRule="exact"/>
        <w:ind w:left="-142" w:right="261"/>
      </w:pPr>
    </w:p>
    <w:p w14:paraId="05CA2E65" w14:textId="7338E131" w:rsidR="002F386C" w:rsidRDefault="00A65611" w:rsidP="00A7435B">
      <w:pPr>
        <w:ind w:left="-142" w:right="20"/>
        <w:jc w:val="center"/>
        <w:rPr>
          <w:sz w:val="20"/>
          <w:szCs w:val="20"/>
        </w:rPr>
      </w:pPr>
      <w:r>
        <w:rPr>
          <w:rFonts w:ascii="Calibri" w:eastAsia="Calibri" w:hAnsi="Calibri" w:cs="Calibri"/>
          <w:sz w:val="28"/>
          <w:szCs w:val="28"/>
        </w:rPr>
        <w:t>Facult</w:t>
      </w:r>
      <w:r w:rsidR="005C0853">
        <w:rPr>
          <w:rFonts w:ascii="Calibri" w:eastAsia="Calibri" w:hAnsi="Calibri" w:cs="Calibri"/>
          <w:sz w:val="28"/>
          <w:szCs w:val="28"/>
        </w:rPr>
        <w:t xml:space="preserve">y of </w:t>
      </w:r>
      <w:r w:rsidR="00CE3419">
        <w:rPr>
          <w:rFonts w:ascii="Calibri" w:eastAsia="Calibri" w:hAnsi="Calibri" w:cs="Calibri"/>
          <w:sz w:val="28"/>
          <w:szCs w:val="28"/>
        </w:rPr>
        <w:t>Social Sciences</w:t>
      </w:r>
    </w:p>
    <w:p w14:paraId="38629828" w14:textId="77777777" w:rsidR="002F386C" w:rsidRDefault="002F386C" w:rsidP="002F386C">
      <w:pPr>
        <w:spacing w:line="237" w:lineRule="auto"/>
        <w:ind w:right="20"/>
        <w:jc w:val="center"/>
        <w:rPr>
          <w:sz w:val="20"/>
          <w:szCs w:val="20"/>
        </w:rPr>
      </w:pPr>
      <w:r>
        <w:rPr>
          <w:rFonts w:ascii="Calibri" w:eastAsia="Calibri" w:hAnsi="Calibri" w:cs="Calibri"/>
          <w:b/>
          <w:bCs/>
        </w:rPr>
        <w:t>Course Outline</w:t>
      </w:r>
    </w:p>
    <w:p w14:paraId="39740A9A" w14:textId="77777777" w:rsidR="002F386C" w:rsidRDefault="002F386C" w:rsidP="002F386C">
      <w:pPr>
        <w:spacing w:line="1" w:lineRule="exact"/>
      </w:pPr>
    </w:p>
    <w:tbl>
      <w:tblPr>
        <w:tblW w:w="10972" w:type="dxa"/>
        <w:tblInd w:w="-85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"/>
        <w:gridCol w:w="1278"/>
        <w:gridCol w:w="50"/>
        <w:gridCol w:w="828"/>
        <w:gridCol w:w="798"/>
        <w:gridCol w:w="180"/>
        <w:gridCol w:w="493"/>
        <w:gridCol w:w="1303"/>
        <w:gridCol w:w="100"/>
        <w:gridCol w:w="788"/>
        <w:gridCol w:w="1327"/>
        <w:gridCol w:w="34"/>
        <w:gridCol w:w="6"/>
        <w:gridCol w:w="1098"/>
        <w:gridCol w:w="124"/>
        <w:gridCol w:w="56"/>
        <w:gridCol w:w="539"/>
        <w:gridCol w:w="517"/>
        <w:gridCol w:w="162"/>
        <w:gridCol w:w="120"/>
        <w:gridCol w:w="1058"/>
        <w:gridCol w:w="35"/>
        <w:gridCol w:w="20"/>
        <w:gridCol w:w="37"/>
      </w:tblGrid>
      <w:tr w:rsidR="005D2FB8" w14:paraId="128E5110" w14:textId="77777777" w:rsidTr="00164098">
        <w:trPr>
          <w:gridAfter w:val="1"/>
          <w:wAfter w:w="37" w:type="dxa"/>
          <w:trHeight w:val="367"/>
        </w:trPr>
        <w:tc>
          <w:tcPr>
            <w:tcW w:w="21" w:type="dxa"/>
            <w:tcBorders>
              <w:top w:val="single" w:sz="8" w:space="0" w:color="auto"/>
              <w:bottom w:val="single" w:sz="8" w:space="0" w:color="BFBFBF"/>
            </w:tcBorders>
            <w:shd w:val="clear" w:color="auto" w:fill="BFBFBF"/>
            <w:vAlign w:val="bottom"/>
          </w:tcPr>
          <w:p w14:paraId="33C78825" w14:textId="77777777" w:rsidR="005D2FB8" w:rsidRDefault="005D2FB8" w:rsidP="00501A4E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8" w:space="0" w:color="auto"/>
              <w:bottom w:val="single" w:sz="8" w:space="0" w:color="BFBFBF"/>
            </w:tcBorders>
            <w:shd w:val="clear" w:color="auto" w:fill="BFBFBF"/>
            <w:vAlign w:val="bottom"/>
          </w:tcPr>
          <w:p w14:paraId="08BEB0E3" w14:textId="77777777" w:rsidR="005D2FB8" w:rsidRDefault="005D2FB8" w:rsidP="00501A4E">
            <w:pPr>
              <w:spacing w:line="234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Course</w:t>
            </w:r>
          </w:p>
        </w:tc>
        <w:tc>
          <w:tcPr>
            <w:tcW w:w="50" w:type="dxa"/>
            <w:tcBorders>
              <w:top w:val="single" w:sz="8" w:space="0" w:color="auto"/>
              <w:bottom w:val="single" w:sz="8" w:space="0" w:color="BFBFBF"/>
              <w:right w:val="single" w:sz="8" w:space="0" w:color="auto"/>
            </w:tcBorders>
            <w:shd w:val="clear" w:color="auto" w:fill="BFBFBF"/>
            <w:vAlign w:val="bottom"/>
          </w:tcPr>
          <w:p w14:paraId="1694A5D8" w14:textId="77777777" w:rsidR="005D2FB8" w:rsidRDefault="005D2FB8" w:rsidP="00501A4E">
            <w:pPr>
              <w:rPr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bottom"/>
          </w:tcPr>
          <w:p w14:paraId="5FAB1DD8" w14:textId="77777777" w:rsidR="005D2FB8" w:rsidRDefault="005D2FB8" w:rsidP="00501A4E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Course Title</w:t>
            </w:r>
          </w:p>
        </w:tc>
        <w:tc>
          <w:tcPr>
            <w:tcW w:w="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14:paraId="42A4C128" w14:textId="77777777" w:rsidR="005D2FB8" w:rsidRDefault="005D2FB8" w:rsidP="00501A4E">
            <w:pPr>
              <w:rPr>
                <w:sz w:val="20"/>
                <w:szCs w:val="20"/>
              </w:rPr>
            </w:pPr>
          </w:p>
        </w:tc>
        <w:tc>
          <w:tcPr>
            <w:tcW w:w="4051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59305A1" w14:textId="2A5BD0BB" w:rsidR="005D2FB8" w:rsidRDefault="005D2FB8" w:rsidP="00501A4E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F85F75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Statistics</w:t>
            </w:r>
          </w:p>
        </w:tc>
        <w:tc>
          <w:tcPr>
            <w:tcW w:w="109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44BD31F" w14:textId="77777777" w:rsidR="005D2FB8" w:rsidRDefault="005D2FB8" w:rsidP="00501A4E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BEF19BC" w14:textId="77777777" w:rsidR="005D2FB8" w:rsidRDefault="005D2FB8" w:rsidP="00501A4E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EBB3A74" w14:textId="77777777" w:rsidR="005D2FB8" w:rsidRDefault="005D2FB8" w:rsidP="00501A4E">
            <w:pPr>
              <w:rPr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FBE6953" w14:textId="77777777" w:rsidR="005D2FB8" w:rsidRDefault="005D2FB8" w:rsidP="00501A4E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6DB98A6" w14:textId="77777777" w:rsidR="005D2FB8" w:rsidRDefault="005D2FB8" w:rsidP="00501A4E">
            <w:pPr>
              <w:rPr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17C101D" w14:textId="77777777" w:rsidR="005D2FB8" w:rsidRDefault="005D2FB8" w:rsidP="00501A4E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F831375" w14:textId="77777777" w:rsidR="005D2FB8" w:rsidRDefault="005D2FB8" w:rsidP="00501A4E">
            <w:pPr>
              <w:rPr>
                <w:sz w:val="20"/>
                <w:szCs w:val="20"/>
              </w:rPr>
            </w:pPr>
          </w:p>
        </w:tc>
      </w:tr>
      <w:tr w:rsidR="00AC0B5A" w14:paraId="4CE4E572" w14:textId="77777777" w:rsidTr="001256D7">
        <w:trPr>
          <w:gridAfter w:val="1"/>
          <w:wAfter w:w="37" w:type="dxa"/>
          <w:trHeight w:val="168"/>
        </w:trPr>
        <w:tc>
          <w:tcPr>
            <w:tcW w:w="21" w:type="dxa"/>
            <w:vMerge w:val="restart"/>
            <w:shd w:val="clear" w:color="auto" w:fill="BFBFBF"/>
            <w:vAlign w:val="bottom"/>
          </w:tcPr>
          <w:p w14:paraId="6602E8F3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vMerge w:val="restart"/>
            <w:shd w:val="clear" w:color="auto" w:fill="BFBFBF"/>
            <w:vAlign w:val="bottom"/>
          </w:tcPr>
          <w:p w14:paraId="18AF9BDB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50" w:type="dxa"/>
            <w:vMerge w:val="restart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23FAD16A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8409377" w14:textId="77777777" w:rsidR="00AC0B5A" w:rsidRDefault="00AC0B5A" w:rsidP="00501A4E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Credit hours</w:t>
            </w:r>
          </w:p>
        </w:tc>
        <w:tc>
          <w:tcPr>
            <w:tcW w:w="18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F2F2F2"/>
            <w:vAlign w:val="bottom"/>
          </w:tcPr>
          <w:p w14:paraId="106632C5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796" w:type="dxa"/>
            <w:gridSpan w:val="2"/>
            <w:tcBorders>
              <w:bottom w:val="single" w:sz="4" w:space="0" w:color="auto"/>
            </w:tcBorders>
            <w:vAlign w:val="bottom"/>
          </w:tcPr>
          <w:p w14:paraId="3BB670AE" w14:textId="77777777" w:rsidR="00AC0B5A" w:rsidRDefault="00AC0B5A" w:rsidP="00501A4E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100" w:type="dxa"/>
            <w:tcBorders>
              <w:bottom w:val="single" w:sz="4" w:space="0" w:color="auto"/>
            </w:tcBorders>
            <w:vAlign w:val="bottom"/>
          </w:tcPr>
          <w:p w14:paraId="610D9721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bottom w:val="single" w:sz="4" w:space="0" w:color="auto"/>
            </w:tcBorders>
            <w:vAlign w:val="bottom"/>
          </w:tcPr>
          <w:p w14:paraId="616BB79C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32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C6FC7B7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318" w:type="dxa"/>
            <w:gridSpan w:val="5"/>
            <w:vMerge w:val="restart"/>
            <w:tcBorders>
              <w:right w:val="single" w:sz="8" w:space="0" w:color="auto"/>
            </w:tcBorders>
            <w:shd w:val="clear" w:color="auto" w:fill="F2F2F2"/>
            <w:vAlign w:val="bottom"/>
          </w:tcPr>
          <w:p w14:paraId="674DB4D5" w14:textId="77777777" w:rsidR="00AC0B5A" w:rsidRDefault="00AC0B5A" w:rsidP="00501A4E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Hours per week (C-L)</w:t>
            </w:r>
          </w:p>
        </w:tc>
        <w:tc>
          <w:tcPr>
            <w:tcW w:w="539" w:type="dxa"/>
            <w:vMerge w:val="restart"/>
            <w:vAlign w:val="bottom"/>
          </w:tcPr>
          <w:p w14:paraId="2B1F4B3D" w14:textId="77777777" w:rsidR="00AC0B5A" w:rsidRDefault="00AC0B5A" w:rsidP="00501A4E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3-3</w:t>
            </w:r>
          </w:p>
        </w:tc>
        <w:tc>
          <w:tcPr>
            <w:tcW w:w="679" w:type="dxa"/>
            <w:gridSpan w:val="2"/>
            <w:vMerge w:val="restart"/>
            <w:vAlign w:val="bottom"/>
          </w:tcPr>
          <w:p w14:paraId="6A96204D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Merge w:val="restart"/>
            <w:vAlign w:val="bottom"/>
          </w:tcPr>
          <w:p w14:paraId="1C620C35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vMerge w:val="restart"/>
            <w:vAlign w:val="bottom"/>
          </w:tcPr>
          <w:p w14:paraId="787B05BF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Merge w:val="restart"/>
            <w:vAlign w:val="bottom"/>
          </w:tcPr>
          <w:p w14:paraId="22986EF1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</w:tr>
      <w:tr w:rsidR="00AC0B5A" w14:paraId="51F556DD" w14:textId="77777777" w:rsidTr="00AC0B5A">
        <w:trPr>
          <w:gridAfter w:val="1"/>
          <w:wAfter w:w="37" w:type="dxa"/>
          <w:trHeight w:val="312"/>
        </w:trPr>
        <w:tc>
          <w:tcPr>
            <w:tcW w:w="21" w:type="dxa"/>
            <w:vMerge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31FDE211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73D68256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50" w:type="dxa"/>
            <w:vMerge/>
            <w:tcBorders>
              <w:bottom w:val="single" w:sz="8" w:space="0" w:color="BFBFBF"/>
              <w:right w:val="single" w:sz="8" w:space="0" w:color="auto"/>
            </w:tcBorders>
            <w:shd w:val="clear" w:color="auto" w:fill="BFBFBF"/>
            <w:vAlign w:val="bottom"/>
          </w:tcPr>
          <w:p w14:paraId="0753071F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bottom w:val="single" w:sz="8" w:space="0" w:color="auto"/>
            </w:tcBorders>
            <w:shd w:val="clear" w:color="auto" w:fill="F2F2F2"/>
            <w:vAlign w:val="bottom"/>
          </w:tcPr>
          <w:p w14:paraId="1744D6B4" w14:textId="5D197B49" w:rsidR="00AC0B5A" w:rsidRDefault="00AC0B5A" w:rsidP="00501A4E">
            <w:pPr>
              <w:spacing w:line="240" w:lineRule="exact"/>
              <w:ind w:left="1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Course Code</w:t>
            </w:r>
          </w:p>
        </w:tc>
        <w:tc>
          <w:tcPr>
            <w:tcW w:w="1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14:paraId="46ED71D6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796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1E34EC4C" w14:textId="085F31BD" w:rsidR="00AC0B5A" w:rsidRDefault="00764105" w:rsidP="00501A4E">
            <w:pPr>
              <w:spacing w:line="240" w:lineRule="exact"/>
              <w:ind w:left="100"/>
              <w:rPr>
                <w:rFonts w:ascii="Calibri" w:eastAsia="Calibri" w:hAnsi="Calibri" w:cs="Calibri"/>
                <w:sz w:val="20"/>
                <w:szCs w:val="20"/>
              </w:rPr>
            </w:pPr>
            <w:r w:rsidRPr="00764105">
              <w:rPr>
                <w:rFonts w:ascii="Calibri" w:eastAsia="Calibri" w:hAnsi="Calibri" w:cs="Calibri"/>
                <w:sz w:val="20"/>
                <w:szCs w:val="20"/>
              </w:rPr>
              <w:t>BTQ601120</w:t>
            </w:r>
          </w:p>
        </w:tc>
        <w:tc>
          <w:tcPr>
            <w:tcW w:w="10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6F59D302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6400E4CB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1561D56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318" w:type="dxa"/>
            <w:gridSpan w:val="5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14:paraId="2FB01AB3" w14:textId="77777777" w:rsidR="00AC0B5A" w:rsidRDefault="00AC0B5A" w:rsidP="00501A4E">
            <w:pPr>
              <w:spacing w:line="240" w:lineRule="exact"/>
              <w:ind w:left="8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39" w:type="dxa"/>
            <w:vMerge/>
            <w:tcBorders>
              <w:bottom w:val="single" w:sz="8" w:space="0" w:color="auto"/>
            </w:tcBorders>
            <w:vAlign w:val="bottom"/>
          </w:tcPr>
          <w:p w14:paraId="11FD102F" w14:textId="77777777" w:rsidR="00AC0B5A" w:rsidRDefault="00AC0B5A" w:rsidP="00501A4E">
            <w:pPr>
              <w:spacing w:line="240" w:lineRule="exact"/>
              <w:ind w:left="8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14:paraId="346295AB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Merge/>
            <w:tcBorders>
              <w:bottom w:val="single" w:sz="8" w:space="0" w:color="auto"/>
            </w:tcBorders>
            <w:vAlign w:val="bottom"/>
          </w:tcPr>
          <w:p w14:paraId="45149C9C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14:paraId="42C8DE32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Merge/>
            <w:tcBorders>
              <w:bottom w:val="single" w:sz="8" w:space="0" w:color="auto"/>
            </w:tcBorders>
            <w:vAlign w:val="bottom"/>
          </w:tcPr>
          <w:p w14:paraId="2F00EF9E" w14:textId="77777777" w:rsidR="00AC0B5A" w:rsidRDefault="00AC0B5A" w:rsidP="00501A4E">
            <w:pPr>
              <w:rPr>
                <w:sz w:val="20"/>
                <w:szCs w:val="20"/>
              </w:rPr>
            </w:pPr>
          </w:p>
        </w:tc>
      </w:tr>
      <w:tr w:rsidR="002F386C" w14:paraId="70F7F9C5" w14:textId="77777777" w:rsidTr="00164098">
        <w:trPr>
          <w:gridAfter w:val="1"/>
          <w:wAfter w:w="37" w:type="dxa"/>
          <w:trHeight w:val="234"/>
        </w:trPr>
        <w:tc>
          <w:tcPr>
            <w:tcW w:w="21" w:type="dxa"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1C59AF0B" w14:textId="77777777" w:rsidR="002F386C" w:rsidRDefault="002F386C" w:rsidP="00501A4E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379CF158" w14:textId="77777777" w:rsidR="002F386C" w:rsidRDefault="002F386C" w:rsidP="00501A4E">
            <w:pPr>
              <w:spacing w:line="234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Offered</w:t>
            </w:r>
          </w:p>
        </w:tc>
        <w:tc>
          <w:tcPr>
            <w:tcW w:w="50" w:type="dxa"/>
            <w:tcBorders>
              <w:bottom w:val="single" w:sz="8" w:space="0" w:color="BFBFBF"/>
              <w:right w:val="single" w:sz="8" w:space="0" w:color="auto"/>
            </w:tcBorders>
            <w:shd w:val="clear" w:color="auto" w:fill="BFBFBF"/>
            <w:vAlign w:val="bottom"/>
          </w:tcPr>
          <w:p w14:paraId="1AE3873A" w14:textId="77777777" w:rsidR="002F386C" w:rsidRDefault="002F386C" w:rsidP="00501A4E">
            <w:pPr>
              <w:rPr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tcBorders>
              <w:bottom w:val="single" w:sz="8" w:space="0" w:color="auto"/>
            </w:tcBorders>
            <w:shd w:val="clear" w:color="auto" w:fill="F2F2F2"/>
            <w:vAlign w:val="bottom"/>
          </w:tcPr>
          <w:p w14:paraId="25C76FC6" w14:textId="77777777" w:rsidR="002F386C" w:rsidRDefault="002F386C" w:rsidP="00501A4E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Programs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14:paraId="6F17BF24" w14:textId="77777777" w:rsidR="002F386C" w:rsidRDefault="002F386C" w:rsidP="00501A4E">
            <w:pPr>
              <w:rPr>
                <w:sz w:val="20"/>
                <w:szCs w:val="20"/>
              </w:rPr>
            </w:pPr>
          </w:p>
        </w:tc>
        <w:tc>
          <w:tcPr>
            <w:tcW w:w="1896" w:type="dxa"/>
            <w:gridSpan w:val="3"/>
            <w:tcBorders>
              <w:bottom w:val="single" w:sz="8" w:space="0" w:color="auto"/>
            </w:tcBorders>
            <w:vAlign w:val="bottom"/>
          </w:tcPr>
          <w:p w14:paraId="7D0CBB77" w14:textId="4914033E" w:rsidR="002F386C" w:rsidRDefault="00F85F75" w:rsidP="00F85F75">
            <w:pPr>
              <w:spacing w:line="234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4B7C7D">
              <w:rPr>
                <w:sz w:val="20"/>
                <w:szCs w:val="20"/>
              </w:rPr>
              <w:t>Mass Com</w:t>
            </w:r>
          </w:p>
        </w:tc>
        <w:tc>
          <w:tcPr>
            <w:tcW w:w="788" w:type="dxa"/>
            <w:tcBorders>
              <w:bottom w:val="single" w:sz="8" w:space="0" w:color="auto"/>
            </w:tcBorders>
            <w:vAlign w:val="bottom"/>
          </w:tcPr>
          <w:p w14:paraId="6C80B9F1" w14:textId="77777777" w:rsidR="002F386C" w:rsidRDefault="002F386C" w:rsidP="00501A4E">
            <w:pPr>
              <w:rPr>
                <w:sz w:val="20"/>
                <w:szCs w:val="20"/>
              </w:rPr>
            </w:pPr>
          </w:p>
        </w:tc>
        <w:tc>
          <w:tcPr>
            <w:tcW w:w="13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6A3A2E" w14:textId="77777777" w:rsidR="002F386C" w:rsidRDefault="002F386C" w:rsidP="00501A4E">
            <w:pPr>
              <w:rPr>
                <w:sz w:val="20"/>
                <w:szCs w:val="20"/>
              </w:rPr>
            </w:pPr>
          </w:p>
        </w:tc>
        <w:tc>
          <w:tcPr>
            <w:tcW w:w="1318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14:paraId="0346B248" w14:textId="77777777" w:rsidR="002F386C" w:rsidRDefault="002F386C" w:rsidP="005668C6">
            <w:pPr>
              <w:spacing w:line="234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Semester Session</w:t>
            </w:r>
          </w:p>
        </w:tc>
        <w:tc>
          <w:tcPr>
            <w:tcW w:w="1218" w:type="dxa"/>
            <w:gridSpan w:val="3"/>
            <w:tcBorders>
              <w:bottom w:val="single" w:sz="8" w:space="0" w:color="auto"/>
            </w:tcBorders>
            <w:vAlign w:val="bottom"/>
          </w:tcPr>
          <w:p w14:paraId="4A323724" w14:textId="77777777" w:rsidR="002F386C" w:rsidRDefault="00E236AC" w:rsidP="00501A4E">
            <w:pPr>
              <w:spacing w:line="234" w:lineRule="exact"/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3rd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037A48C2" w14:textId="77777777" w:rsidR="002F386C" w:rsidRDefault="002F386C" w:rsidP="00501A4E">
            <w:pPr>
              <w:rPr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vAlign w:val="bottom"/>
          </w:tcPr>
          <w:p w14:paraId="0545FB71" w14:textId="77777777" w:rsidR="002F386C" w:rsidRDefault="002F386C" w:rsidP="00501A4E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8CBE408" w14:textId="77777777" w:rsidR="002F386C" w:rsidRDefault="002F386C" w:rsidP="00501A4E">
            <w:pPr>
              <w:rPr>
                <w:sz w:val="20"/>
                <w:szCs w:val="20"/>
              </w:rPr>
            </w:pPr>
          </w:p>
        </w:tc>
      </w:tr>
      <w:tr w:rsidR="005D2FB8" w14:paraId="56522AF6" w14:textId="77777777" w:rsidTr="00164098">
        <w:trPr>
          <w:gridAfter w:val="1"/>
          <w:wAfter w:w="37" w:type="dxa"/>
          <w:trHeight w:val="234"/>
        </w:trPr>
        <w:tc>
          <w:tcPr>
            <w:tcW w:w="21" w:type="dxa"/>
            <w:shd w:val="clear" w:color="auto" w:fill="BFBFBF"/>
            <w:vAlign w:val="bottom"/>
          </w:tcPr>
          <w:p w14:paraId="7435E5DC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BFBFBF"/>
            <w:vAlign w:val="bottom"/>
          </w:tcPr>
          <w:p w14:paraId="52C02D52" w14:textId="77777777" w:rsidR="005D2FB8" w:rsidRDefault="005D2FB8" w:rsidP="005D2FB8">
            <w:pPr>
              <w:spacing w:line="233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Course</w:t>
            </w:r>
          </w:p>
        </w:tc>
        <w:tc>
          <w:tcPr>
            <w:tcW w:w="50" w:type="dxa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31977B21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shd w:val="clear" w:color="auto" w:fill="F2F2F2"/>
            <w:vAlign w:val="bottom"/>
          </w:tcPr>
          <w:p w14:paraId="1B5B80C0" w14:textId="77777777" w:rsidR="005D2FB8" w:rsidRDefault="005D2FB8" w:rsidP="005D2FB8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Instructor(s)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shd w:val="clear" w:color="auto" w:fill="F2F2F2"/>
            <w:vAlign w:val="bottom"/>
          </w:tcPr>
          <w:p w14:paraId="2066FE79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896" w:type="dxa"/>
            <w:gridSpan w:val="3"/>
            <w:vAlign w:val="bottom"/>
          </w:tcPr>
          <w:p w14:paraId="2A3D2EB1" w14:textId="16B4938E" w:rsidR="005D2FB8" w:rsidRDefault="005D2FB8" w:rsidP="005D2FB8">
            <w:pPr>
              <w:spacing w:line="234" w:lineRule="exact"/>
              <w:rPr>
                <w:sz w:val="20"/>
                <w:szCs w:val="20"/>
              </w:rPr>
            </w:pPr>
          </w:p>
        </w:tc>
        <w:tc>
          <w:tcPr>
            <w:tcW w:w="788" w:type="dxa"/>
            <w:vAlign w:val="bottom"/>
          </w:tcPr>
          <w:p w14:paraId="083501C3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327" w:type="dxa"/>
            <w:tcBorders>
              <w:right w:val="single" w:sz="8" w:space="0" w:color="auto"/>
            </w:tcBorders>
            <w:vAlign w:val="bottom"/>
          </w:tcPr>
          <w:p w14:paraId="749157EC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318" w:type="dxa"/>
            <w:gridSpan w:val="5"/>
            <w:tcBorders>
              <w:right w:val="single" w:sz="8" w:space="0" w:color="auto"/>
            </w:tcBorders>
            <w:shd w:val="clear" w:color="auto" w:fill="F2F2F2"/>
            <w:vAlign w:val="bottom"/>
          </w:tcPr>
          <w:p w14:paraId="06E700E2" w14:textId="7F131C28" w:rsidR="005D2FB8" w:rsidRDefault="008E2318" w:rsidP="008E2318">
            <w:pPr>
              <w:spacing w:line="234" w:lineRule="exact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539" w:type="dxa"/>
            <w:vAlign w:val="bottom"/>
          </w:tcPr>
          <w:p w14:paraId="67199339" w14:textId="1B2C31DB" w:rsidR="005D2FB8" w:rsidRDefault="008E2318" w:rsidP="008E23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79" w:type="dxa"/>
            <w:gridSpan w:val="2"/>
            <w:vAlign w:val="bottom"/>
          </w:tcPr>
          <w:p w14:paraId="5B31E997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14:paraId="24DB37AC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vAlign w:val="bottom"/>
          </w:tcPr>
          <w:p w14:paraId="08F397F5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14:paraId="041936A6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</w:tr>
      <w:tr w:rsidR="005D2FB8" w14:paraId="792FF914" w14:textId="77777777" w:rsidTr="00164098">
        <w:trPr>
          <w:gridAfter w:val="1"/>
          <w:wAfter w:w="37" w:type="dxa"/>
          <w:trHeight w:val="235"/>
        </w:trPr>
        <w:tc>
          <w:tcPr>
            <w:tcW w:w="21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29470319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244EA6DB" w14:textId="77777777" w:rsidR="005D2FB8" w:rsidRDefault="005D2FB8" w:rsidP="005D2FB8">
            <w:pPr>
              <w:spacing w:line="23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Information</w:t>
            </w:r>
          </w:p>
        </w:tc>
        <w:tc>
          <w:tcPr>
            <w:tcW w:w="5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BFBFBF"/>
            <w:vAlign w:val="bottom"/>
          </w:tcPr>
          <w:p w14:paraId="7863F20D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F2F2F2"/>
            </w:tcBorders>
            <w:shd w:val="clear" w:color="auto" w:fill="F2F2F2"/>
            <w:vAlign w:val="bottom"/>
          </w:tcPr>
          <w:p w14:paraId="2D49DC67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tcBorders>
              <w:bottom w:val="single" w:sz="8" w:space="0" w:color="auto"/>
            </w:tcBorders>
            <w:shd w:val="clear" w:color="auto" w:fill="F2F2F2"/>
            <w:vAlign w:val="bottom"/>
          </w:tcPr>
          <w:p w14:paraId="059922AE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14:paraId="5ED416B8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796" w:type="dxa"/>
            <w:gridSpan w:val="2"/>
            <w:tcBorders>
              <w:bottom w:val="single" w:sz="8" w:space="0" w:color="auto"/>
            </w:tcBorders>
            <w:vAlign w:val="bottom"/>
          </w:tcPr>
          <w:p w14:paraId="097882D0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6F3F239A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bottom w:val="single" w:sz="8" w:space="0" w:color="auto"/>
            </w:tcBorders>
            <w:vAlign w:val="bottom"/>
          </w:tcPr>
          <w:p w14:paraId="6445B411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3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19EA62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F2F2F2"/>
            </w:tcBorders>
            <w:shd w:val="clear" w:color="auto" w:fill="F2F2F2"/>
            <w:vAlign w:val="bottom"/>
          </w:tcPr>
          <w:p w14:paraId="3A419542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098" w:type="dxa"/>
            <w:tcBorders>
              <w:bottom w:val="single" w:sz="8" w:space="0" w:color="auto"/>
              <w:right w:val="single" w:sz="8" w:space="0" w:color="F2F2F2"/>
            </w:tcBorders>
            <w:shd w:val="clear" w:color="auto" w:fill="F2F2F2"/>
            <w:vAlign w:val="bottom"/>
          </w:tcPr>
          <w:p w14:paraId="0107CEC9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14:paraId="2394A547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tcBorders>
              <w:bottom w:val="single" w:sz="8" w:space="0" w:color="auto"/>
            </w:tcBorders>
            <w:vAlign w:val="bottom"/>
          </w:tcPr>
          <w:p w14:paraId="18954760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tcBorders>
              <w:bottom w:val="single" w:sz="8" w:space="0" w:color="auto"/>
            </w:tcBorders>
            <w:vAlign w:val="bottom"/>
          </w:tcPr>
          <w:p w14:paraId="31DFDDCB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744C8182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vAlign w:val="bottom"/>
          </w:tcPr>
          <w:p w14:paraId="361148BB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502010C3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</w:tr>
      <w:tr w:rsidR="005D2FB8" w14:paraId="1DF3B0BD" w14:textId="77777777" w:rsidTr="00164098">
        <w:trPr>
          <w:gridAfter w:val="2"/>
          <w:wAfter w:w="57" w:type="dxa"/>
          <w:trHeight w:val="228"/>
        </w:trPr>
        <w:tc>
          <w:tcPr>
            <w:tcW w:w="21" w:type="dxa"/>
            <w:shd w:val="clear" w:color="auto" w:fill="BFBFBF"/>
            <w:vAlign w:val="bottom"/>
          </w:tcPr>
          <w:p w14:paraId="40737837" w14:textId="77777777" w:rsidR="005D2FB8" w:rsidRDefault="005D2FB8" w:rsidP="005D2FB8">
            <w:pPr>
              <w:rPr>
                <w:sz w:val="19"/>
                <w:szCs w:val="19"/>
              </w:rPr>
            </w:pPr>
          </w:p>
        </w:tc>
        <w:tc>
          <w:tcPr>
            <w:tcW w:w="1278" w:type="dxa"/>
            <w:shd w:val="clear" w:color="auto" w:fill="BFBFBF"/>
            <w:vAlign w:val="bottom"/>
          </w:tcPr>
          <w:p w14:paraId="28D7AAE0" w14:textId="77777777" w:rsidR="005D2FB8" w:rsidRDefault="005D2FB8" w:rsidP="005D2FB8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Course</w:t>
            </w:r>
          </w:p>
        </w:tc>
        <w:tc>
          <w:tcPr>
            <w:tcW w:w="50" w:type="dxa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74C3257E" w14:textId="77777777" w:rsidR="005D2FB8" w:rsidRDefault="005D2FB8" w:rsidP="005D2FB8">
            <w:pPr>
              <w:rPr>
                <w:sz w:val="19"/>
                <w:szCs w:val="19"/>
              </w:rPr>
            </w:pPr>
          </w:p>
        </w:tc>
        <w:tc>
          <w:tcPr>
            <w:tcW w:w="1806" w:type="dxa"/>
            <w:gridSpan w:val="3"/>
            <w:vAlign w:val="bottom"/>
          </w:tcPr>
          <w:p w14:paraId="7D8255F8" w14:textId="77777777" w:rsidR="005D2FB8" w:rsidRDefault="005D2FB8" w:rsidP="005D2FB8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7"/>
                <w:sz w:val="20"/>
                <w:szCs w:val="20"/>
              </w:rPr>
              <w:t>This module aims to</w:t>
            </w:r>
          </w:p>
        </w:tc>
        <w:tc>
          <w:tcPr>
            <w:tcW w:w="7760" w:type="dxa"/>
            <w:gridSpan w:val="16"/>
            <w:vAlign w:val="bottom"/>
          </w:tcPr>
          <w:p w14:paraId="0C290D66" w14:textId="2AF46D7A" w:rsidR="005D2FB8" w:rsidRDefault="00843F9C" w:rsidP="005D2FB8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</w:t>
            </w:r>
            <w:r w:rsidR="005D2FB8">
              <w:rPr>
                <w:rFonts w:ascii="Calibri" w:eastAsia="Calibri" w:hAnsi="Calibri" w:cs="Calibri"/>
                <w:sz w:val="20"/>
                <w:szCs w:val="20"/>
              </w:rPr>
              <w:t xml:space="preserve">evelop </w:t>
            </w:r>
            <w:r w:rsidR="0080056C">
              <w:rPr>
                <w:rFonts w:ascii="Calibri" w:eastAsia="Calibri" w:hAnsi="Calibri" w:cs="Calibri"/>
                <w:sz w:val="20"/>
                <w:szCs w:val="20"/>
              </w:rPr>
              <w:t>students’</w:t>
            </w:r>
            <w:r w:rsidR="005D2FB8">
              <w:rPr>
                <w:rFonts w:ascii="Calibri" w:eastAsia="Calibri" w:hAnsi="Calibri" w:cs="Calibri"/>
                <w:sz w:val="20"/>
                <w:szCs w:val="20"/>
              </w:rPr>
              <w:t xml:space="preserve"> knowledge and competence in quantitative data analysis. The course will</w:t>
            </w:r>
          </w:p>
        </w:tc>
      </w:tr>
      <w:tr w:rsidR="005D2FB8" w14:paraId="622A29F9" w14:textId="77777777" w:rsidTr="00164098">
        <w:trPr>
          <w:gridAfter w:val="2"/>
          <w:wAfter w:w="57" w:type="dxa"/>
          <w:trHeight w:val="251"/>
        </w:trPr>
        <w:tc>
          <w:tcPr>
            <w:tcW w:w="21" w:type="dxa"/>
            <w:shd w:val="clear" w:color="auto" w:fill="BFBFBF"/>
            <w:vAlign w:val="bottom"/>
          </w:tcPr>
          <w:p w14:paraId="28CFFC5B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278" w:type="dxa"/>
            <w:shd w:val="clear" w:color="auto" w:fill="BFBFBF"/>
            <w:vAlign w:val="bottom"/>
          </w:tcPr>
          <w:p w14:paraId="4E1103A7" w14:textId="77777777" w:rsidR="005D2FB8" w:rsidRDefault="005D2FB8" w:rsidP="005D2FB8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Description</w:t>
            </w:r>
          </w:p>
        </w:tc>
        <w:tc>
          <w:tcPr>
            <w:tcW w:w="50" w:type="dxa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7DC5FA47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9566" w:type="dxa"/>
            <w:gridSpan w:val="19"/>
            <w:vAlign w:val="bottom"/>
          </w:tcPr>
          <w:p w14:paraId="2F1F631D" w14:textId="7CD3680F" w:rsidR="005D2FB8" w:rsidRDefault="00AC0B5A" w:rsidP="005D2FB8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</w:t>
            </w:r>
            <w:r w:rsidR="0080056C">
              <w:rPr>
                <w:rFonts w:ascii="Calibri" w:eastAsia="Calibri" w:hAnsi="Calibri" w:cs="Calibri"/>
                <w:sz w:val="20"/>
                <w:szCs w:val="20"/>
              </w:rPr>
              <w:t>nable</w:t>
            </w:r>
            <w:r w:rsidR="005D2FB8">
              <w:rPr>
                <w:rFonts w:ascii="Calibri" w:eastAsia="Calibri" w:hAnsi="Calibri" w:cs="Calibri"/>
                <w:sz w:val="20"/>
                <w:szCs w:val="20"/>
              </w:rPr>
              <w:t xml:space="preserve"> the students to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analyze</w:t>
            </w:r>
            <w:r w:rsidR="005D2FB8">
              <w:rPr>
                <w:rFonts w:ascii="Calibri" w:eastAsia="Calibri" w:hAnsi="Calibri" w:cs="Calibri"/>
                <w:sz w:val="20"/>
                <w:szCs w:val="20"/>
              </w:rPr>
              <w:t xml:space="preserve"> quantitative data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</w:tr>
      <w:tr w:rsidR="005D2FB8" w14:paraId="7738DA21" w14:textId="77777777" w:rsidTr="00164098">
        <w:trPr>
          <w:gridAfter w:val="2"/>
          <w:wAfter w:w="57" w:type="dxa"/>
          <w:trHeight w:val="239"/>
        </w:trPr>
        <w:tc>
          <w:tcPr>
            <w:tcW w:w="21" w:type="dxa"/>
            <w:shd w:val="clear" w:color="auto" w:fill="BFBFBF"/>
            <w:vAlign w:val="bottom"/>
          </w:tcPr>
          <w:p w14:paraId="06991884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BFBFBF"/>
            <w:vAlign w:val="bottom"/>
          </w:tcPr>
          <w:p w14:paraId="3A4E3860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50" w:type="dxa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65D58C18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9566" w:type="dxa"/>
            <w:gridSpan w:val="19"/>
            <w:vAlign w:val="bottom"/>
          </w:tcPr>
          <w:p w14:paraId="4C6C7106" w14:textId="77777777" w:rsidR="005D2FB8" w:rsidRDefault="005D2FB8" w:rsidP="005D2FB8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Analyzing and modeling data. Most importantly, it will help the students to interpret the results derived from</w:t>
            </w:r>
          </w:p>
        </w:tc>
      </w:tr>
      <w:tr w:rsidR="005D2FB8" w14:paraId="131B7B78" w14:textId="77777777" w:rsidTr="00164098">
        <w:trPr>
          <w:gridAfter w:val="2"/>
          <w:wAfter w:w="57" w:type="dxa"/>
          <w:trHeight w:val="245"/>
        </w:trPr>
        <w:tc>
          <w:tcPr>
            <w:tcW w:w="21" w:type="dxa"/>
            <w:shd w:val="clear" w:color="auto" w:fill="BFBFBF"/>
            <w:vAlign w:val="bottom"/>
          </w:tcPr>
          <w:p w14:paraId="5B1513DB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278" w:type="dxa"/>
            <w:shd w:val="clear" w:color="auto" w:fill="BFBFBF"/>
            <w:vAlign w:val="bottom"/>
          </w:tcPr>
          <w:p w14:paraId="52A799BD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50" w:type="dxa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02C1D80F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9566" w:type="dxa"/>
            <w:gridSpan w:val="19"/>
            <w:vAlign w:val="bottom"/>
          </w:tcPr>
          <w:p w14:paraId="618A563E" w14:textId="6ED92A33" w:rsidR="005D2FB8" w:rsidRDefault="0080056C" w:rsidP="005D2FB8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Analysis</w:t>
            </w:r>
            <w:r w:rsidR="005D2FB8">
              <w:rPr>
                <w:rFonts w:ascii="Calibri" w:eastAsia="Calibri" w:hAnsi="Calibri" w:cs="Calibri"/>
                <w:sz w:val="20"/>
                <w:szCs w:val="20"/>
              </w:rPr>
              <w:t>. Emphasis will be placed on practical methods of data analysis using SPSS software. It will focus on the</w:t>
            </w:r>
          </w:p>
        </w:tc>
      </w:tr>
      <w:tr w:rsidR="005D2FB8" w14:paraId="52DC250A" w14:textId="77777777" w:rsidTr="00164098">
        <w:trPr>
          <w:gridAfter w:val="2"/>
          <w:wAfter w:w="57" w:type="dxa"/>
          <w:trHeight w:val="245"/>
        </w:trPr>
        <w:tc>
          <w:tcPr>
            <w:tcW w:w="21" w:type="dxa"/>
            <w:shd w:val="clear" w:color="auto" w:fill="BFBFBF"/>
            <w:vAlign w:val="bottom"/>
          </w:tcPr>
          <w:p w14:paraId="205C6723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278" w:type="dxa"/>
            <w:shd w:val="clear" w:color="auto" w:fill="BFBFBF"/>
            <w:vAlign w:val="bottom"/>
          </w:tcPr>
          <w:p w14:paraId="13ED7A91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50" w:type="dxa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1883BFC8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9566" w:type="dxa"/>
            <w:gridSpan w:val="19"/>
            <w:vAlign w:val="bottom"/>
          </w:tcPr>
          <w:p w14:paraId="11610A7D" w14:textId="7B1E5BD5" w:rsidR="005D2FB8" w:rsidRDefault="0080056C" w:rsidP="005D2FB8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Statistics</w:t>
            </w:r>
            <w:r w:rsidR="005D2FB8">
              <w:rPr>
                <w:rFonts w:ascii="Calibri" w:eastAsia="Calibri" w:hAnsi="Calibri" w:cs="Calibri"/>
                <w:sz w:val="20"/>
                <w:szCs w:val="20"/>
              </w:rPr>
              <w:t xml:space="preserve"> that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are</w:t>
            </w:r>
            <w:r w:rsidR="005D2FB8">
              <w:rPr>
                <w:rFonts w:ascii="Calibri" w:eastAsia="Calibri" w:hAnsi="Calibri" w:cs="Calibri"/>
                <w:sz w:val="20"/>
                <w:szCs w:val="20"/>
              </w:rPr>
              <w:t xml:space="preserve"> more used practically in research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,</w:t>
            </w:r>
            <w:r w:rsidR="005D2FB8">
              <w:rPr>
                <w:rFonts w:ascii="Calibri" w:eastAsia="Calibri" w:hAnsi="Calibri" w:cs="Calibri"/>
                <w:sz w:val="20"/>
                <w:szCs w:val="20"/>
              </w:rPr>
              <w:t xml:space="preserve"> covering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an </w:t>
            </w:r>
            <w:r w:rsidR="005D2FB8">
              <w:rPr>
                <w:rFonts w:ascii="Calibri" w:eastAsia="Calibri" w:hAnsi="Calibri" w:cs="Calibri"/>
                <w:sz w:val="20"/>
                <w:szCs w:val="20"/>
              </w:rPr>
              <w:t>introduction to SPSS, Descriptive Statistics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,</w:t>
            </w:r>
            <w:r w:rsidR="005D2FB8">
              <w:rPr>
                <w:rFonts w:ascii="Calibri" w:eastAsia="Calibri" w:hAnsi="Calibri" w:cs="Calibri"/>
                <w:sz w:val="20"/>
                <w:szCs w:val="20"/>
              </w:rPr>
              <w:t xml:space="preserve"> and</w:t>
            </w:r>
          </w:p>
        </w:tc>
      </w:tr>
      <w:tr w:rsidR="005D2FB8" w14:paraId="257772EB" w14:textId="77777777" w:rsidTr="00164098">
        <w:trPr>
          <w:gridAfter w:val="1"/>
          <w:wAfter w:w="37" w:type="dxa"/>
          <w:trHeight w:val="246"/>
        </w:trPr>
        <w:tc>
          <w:tcPr>
            <w:tcW w:w="21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6285E359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278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456FAAB1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5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BFBFBF"/>
            <w:vAlign w:val="bottom"/>
          </w:tcPr>
          <w:p w14:paraId="67F42E93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3702" w:type="dxa"/>
            <w:gridSpan w:val="6"/>
            <w:tcBorders>
              <w:bottom w:val="single" w:sz="8" w:space="0" w:color="auto"/>
            </w:tcBorders>
            <w:vAlign w:val="bottom"/>
          </w:tcPr>
          <w:p w14:paraId="1DABBB49" w14:textId="77777777" w:rsidR="005D2FB8" w:rsidRDefault="005D2FB8" w:rsidP="005D2FB8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Inferential Statistics</w:t>
            </w:r>
          </w:p>
        </w:tc>
        <w:tc>
          <w:tcPr>
            <w:tcW w:w="788" w:type="dxa"/>
            <w:tcBorders>
              <w:bottom w:val="single" w:sz="8" w:space="0" w:color="auto"/>
            </w:tcBorders>
            <w:vAlign w:val="bottom"/>
          </w:tcPr>
          <w:p w14:paraId="603C98FD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327" w:type="dxa"/>
            <w:tcBorders>
              <w:bottom w:val="single" w:sz="8" w:space="0" w:color="auto"/>
            </w:tcBorders>
            <w:vAlign w:val="bottom"/>
          </w:tcPr>
          <w:p w14:paraId="0FC607F7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14:paraId="3B2C5158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tcBorders>
              <w:bottom w:val="single" w:sz="8" w:space="0" w:color="auto"/>
            </w:tcBorders>
            <w:vAlign w:val="bottom"/>
          </w:tcPr>
          <w:p w14:paraId="2E3962CE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14:paraId="6A903766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539" w:type="dxa"/>
            <w:tcBorders>
              <w:bottom w:val="single" w:sz="8" w:space="0" w:color="auto"/>
            </w:tcBorders>
            <w:vAlign w:val="bottom"/>
          </w:tcPr>
          <w:p w14:paraId="39AA3798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679" w:type="dxa"/>
            <w:gridSpan w:val="2"/>
            <w:tcBorders>
              <w:bottom w:val="single" w:sz="8" w:space="0" w:color="auto"/>
            </w:tcBorders>
            <w:vAlign w:val="bottom"/>
          </w:tcPr>
          <w:p w14:paraId="52239F81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3BAAF72C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vAlign w:val="bottom"/>
          </w:tcPr>
          <w:p w14:paraId="28D92EA0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EDE6939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</w:tr>
      <w:tr w:rsidR="005D2FB8" w14:paraId="6081C4CE" w14:textId="77777777" w:rsidTr="00164098">
        <w:trPr>
          <w:gridAfter w:val="1"/>
          <w:wAfter w:w="37" w:type="dxa"/>
          <w:trHeight w:val="234"/>
        </w:trPr>
        <w:tc>
          <w:tcPr>
            <w:tcW w:w="21" w:type="dxa"/>
            <w:shd w:val="clear" w:color="auto" w:fill="BFBFBF"/>
            <w:vAlign w:val="bottom"/>
          </w:tcPr>
          <w:p w14:paraId="72807896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BFBFBF"/>
            <w:vAlign w:val="bottom"/>
          </w:tcPr>
          <w:p w14:paraId="459EFCD1" w14:textId="77777777" w:rsidR="005D2FB8" w:rsidRDefault="005D2FB8" w:rsidP="005D2FB8">
            <w:pPr>
              <w:spacing w:line="233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Learning</w:t>
            </w:r>
          </w:p>
        </w:tc>
        <w:tc>
          <w:tcPr>
            <w:tcW w:w="50" w:type="dxa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7F55AE2C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507BC6E" w14:textId="77777777" w:rsidR="005D2FB8" w:rsidRDefault="005D2FB8" w:rsidP="005D2FB8">
            <w:pPr>
              <w:spacing w:line="234" w:lineRule="exact"/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No.</w:t>
            </w:r>
          </w:p>
        </w:tc>
        <w:tc>
          <w:tcPr>
            <w:tcW w:w="798" w:type="dxa"/>
            <w:shd w:val="clear" w:color="auto" w:fill="D9D9D9"/>
            <w:vAlign w:val="bottom"/>
          </w:tcPr>
          <w:p w14:paraId="64D497E8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4AD49837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796" w:type="dxa"/>
            <w:gridSpan w:val="2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58E05643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315A31D7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2155" w:type="dxa"/>
            <w:gridSpan w:val="4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6C36D55A" w14:textId="77777777" w:rsidR="005D2FB8" w:rsidRDefault="005D2FB8" w:rsidP="005D2FB8">
            <w:pPr>
              <w:spacing w:line="234" w:lineRule="exact"/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Outcome</w:t>
            </w:r>
          </w:p>
        </w:tc>
        <w:tc>
          <w:tcPr>
            <w:tcW w:w="1098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0EA3CC25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gridSpan w:val="2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3CDB5107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4C04C1D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shd w:val="clear" w:color="auto" w:fill="D9D9D9"/>
            <w:vAlign w:val="bottom"/>
          </w:tcPr>
          <w:p w14:paraId="2034D4D2" w14:textId="77777777" w:rsidR="005D2FB8" w:rsidRDefault="005D2FB8" w:rsidP="005D2FB8">
            <w:pPr>
              <w:spacing w:line="234" w:lineRule="exact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6"/>
                <w:sz w:val="20"/>
                <w:szCs w:val="20"/>
              </w:rPr>
              <w:t>BT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5D53F6D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shd w:val="clear" w:color="auto" w:fill="D9D9D9"/>
            <w:vAlign w:val="bottom"/>
          </w:tcPr>
          <w:p w14:paraId="00EF08DA" w14:textId="77777777" w:rsidR="005D2FB8" w:rsidRDefault="005D2FB8" w:rsidP="005D2FB8">
            <w:pPr>
              <w:spacing w:line="234" w:lineRule="exact"/>
              <w:ind w:left="1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Relation</w:t>
            </w:r>
          </w:p>
        </w:tc>
        <w:tc>
          <w:tcPr>
            <w:tcW w:w="20" w:type="dxa"/>
            <w:vAlign w:val="bottom"/>
          </w:tcPr>
          <w:p w14:paraId="6D3334E9" w14:textId="77777777" w:rsidR="005D2FB8" w:rsidRDefault="005D2FB8" w:rsidP="005D2FB8">
            <w:pPr>
              <w:rPr>
                <w:sz w:val="20"/>
                <w:szCs w:val="20"/>
              </w:rPr>
            </w:pPr>
          </w:p>
        </w:tc>
      </w:tr>
      <w:tr w:rsidR="005D2FB8" w14:paraId="141BE311" w14:textId="77777777" w:rsidTr="00164098">
        <w:trPr>
          <w:gridAfter w:val="1"/>
          <w:wAfter w:w="37" w:type="dxa"/>
          <w:trHeight w:val="245"/>
        </w:trPr>
        <w:tc>
          <w:tcPr>
            <w:tcW w:w="21" w:type="dxa"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6D680972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278" w:type="dxa"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4B3F48DC" w14:textId="77777777" w:rsidR="005D2FB8" w:rsidRDefault="005D2FB8" w:rsidP="005D2FB8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Outcomes</w:t>
            </w:r>
          </w:p>
        </w:tc>
        <w:tc>
          <w:tcPr>
            <w:tcW w:w="50" w:type="dxa"/>
            <w:tcBorders>
              <w:bottom w:val="single" w:sz="8" w:space="0" w:color="BFBFBF"/>
              <w:right w:val="single" w:sz="8" w:space="0" w:color="auto"/>
            </w:tcBorders>
            <w:shd w:val="clear" w:color="auto" w:fill="BFBFBF"/>
            <w:vAlign w:val="bottom"/>
          </w:tcPr>
          <w:p w14:paraId="55DAEFDF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B311095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798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456046A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62F419A4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796" w:type="dxa"/>
            <w:gridSpan w:val="2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49889F30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94FE2E2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788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28BFC7E7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327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6064AD8D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1162E2C0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19A1A224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68D5F001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53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26547A7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679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27AC416" w14:textId="77777777" w:rsidR="005D2FB8" w:rsidRDefault="005D2FB8" w:rsidP="005D2FB8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Level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AC1418E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2FCBBF4" w14:textId="77777777" w:rsidR="005D2FB8" w:rsidRDefault="005D2FB8" w:rsidP="005D2FB8">
            <w:pPr>
              <w:ind w:left="1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with PLO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4C3518A" w14:textId="77777777" w:rsidR="005D2FB8" w:rsidRDefault="005D2FB8" w:rsidP="005D2FB8">
            <w:pPr>
              <w:rPr>
                <w:sz w:val="21"/>
                <w:szCs w:val="21"/>
              </w:rPr>
            </w:pPr>
          </w:p>
        </w:tc>
      </w:tr>
      <w:tr w:rsidR="005D2FB8" w14:paraId="4D019253" w14:textId="77777777" w:rsidTr="00164098">
        <w:trPr>
          <w:gridAfter w:val="1"/>
          <w:wAfter w:w="37" w:type="dxa"/>
          <w:trHeight w:val="225"/>
        </w:trPr>
        <w:tc>
          <w:tcPr>
            <w:tcW w:w="21" w:type="dxa"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0CE2C50B" w14:textId="77777777" w:rsidR="005D2FB8" w:rsidRDefault="005D2FB8" w:rsidP="005D2FB8">
            <w:pPr>
              <w:rPr>
                <w:sz w:val="19"/>
                <w:szCs w:val="19"/>
              </w:rPr>
            </w:pPr>
          </w:p>
        </w:tc>
        <w:tc>
          <w:tcPr>
            <w:tcW w:w="1278" w:type="dxa"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72ADDD82" w14:textId="77777777" w:rsidR="005D2FB8" w:rsidRDefault="005D2FB8" w:rsidP="005D2FB8">
            <w:pPr>
              <w:spacing w:line="21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(CLO)</w:t>
            </w:r>
          </w:p>
        </w:tc>
        <w:tc>
          <w:tcPr>
            <w:tcW w:w="50" w:type="dxa"/>
            <w:tcBorders>
              <w:bottom w:val="single" w:sz="8" w:space="0" w:color="BFBFBF"/>
              <w:right w:val="single" w:sz="8" w:space="0" w:color="auto"/>
            </w:tcBorders>
            <w:shd w:val="clear" w:color="auto" w:fill="BFBFBF"/>
            <w:vAlign w:val="bottom"/>
          </w:tcPr>
          <w:p w14:paraId="1317AC01" w14:textId="77777777" w:rsidR="005D2FB8" w:rsidRDefault="005D2FB8" w:rsidP="005D2FB8">
            <w:pPr>
              <w:rPr>
                <w:sz w:val="19"/>
                <w:szCs w:val="19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E2E6BDF" w14:textId="77777777" w:rsidR="005D2FB8" w:rsidRDefault="005D2FB8" w:rsidP="005D2FB8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CLO1.</w:t>
            </w:r>
          </w:p>
        </w:tc>
        <w:tc>
          <w:tcPr>
            <w:tcW w:w="6307" w:type="dxa"/>
            <w:gridSpan w:val="12"/>
            <w:tcBorders>
              <w:bottom w:val="single" w:sz="8" w:space="0" w:color="auto"/>
            </w:tcBorders>
            <w:vAlign w:val="bottom"/>
          </w:tcPr>
          <w:p w14:paraId="25ED04C2" w14:textId="77777777" w:rsidR="005D2FB8" w:rsidRPr="00B843D0" w:rsidRDefault="005D2FB8" w:rsidP="005D2FB8">
            <w:pPr>
              <w:spacing w:line="224" w:lineRule="exact"/>
              <w:rPr>
                <w:sz w:val="20"/>
                <w:szCs w:val="20"/>
              </w:rPr>
            </w:pPr>
            <w:r w:rsidRPr="00B843D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Demonstrate </w:t>
            </w:r>
            <w:r w:rsidRPr="00B843D0">
              <w:rPr>
                <w:rFonts w:ascii="Calibri" w:eastAsia="Calibri" w:hAnsi="Calibri" w:cs="Calibri"/>
                <w:bCs/>
                <w:sz w:val="20"/>
                <w:szCs w:val="20"/>
              </w:rPr>
              <w:t>understanding of statistical thinking and data analysi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s techniques for decision-making in business.</w:t>
            </w:r>
          </w:p>
        </w:tc>
        <w:tc>
          <w:tcPr>
            <w:tcW w:w="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DC498A" w14:textId="77777777" w:rsidR="005D2FB8" w:rsidRDefault="005D2FB8" w:rsidP="005D2FB8">
            <w:pPr>
              <w:rPr>
                <w:sz w:val="19"/>
                <w:szCs w:val="19"/>
              </w:rPr>
            </w:pPr>
          </w:p>
        </w:tc>
        <w:tc>
          <w:tcPr>
            <w:tcW w:w="679" w:type="dxa"/>
            <w:gridSpan w:val="2"/>
            <w:tcBorders>
              <w:bottom w:val="single" w:sz="8" w:space="0" w:color="auto"/>
            </w:tcBorders>
            <w:vAlign w:val="bottom"/>
          </w:tcPr>
          <w:p w14:paraId="6DFDFC69" w14:textId="77777777" w:rsidR="005D2FB8" w:rsidRDefault="005D2FB8" w:rsidP="005D2FB8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</w:t>
            </w:r>
            <w:r w:rsidR="005078C8">
              <w:rPr>
                <w:sz w:val="19"/>
                <w:szCs w:val="19"/>
              </w:rPr>
              <w:t>1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C93AB6" w14:textId="77777777" w:rsidR="005D2FB8" w:rsidRDefault="005D2FB8" w:rsidP="005D2FB8">
            <w:pPr>
              <w:rPr>
                <w:sz w:val="19"/>
                <w:szCs w:val="19"/>
              </w:rPr>
            </w:pP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vAlign w:val="bottom"/>
          </w:tcPr>
          <w:p w14:paraId="19DE279E" w14:textId="77777777" w:rsidR="005D2FB8" w:rsidRDefault="005D2FB8" w:rsidP="005D2FB8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PLO 1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AA2A785" w14:textId="77777777" w:rsidR="005D2FB8" w:rsidRDefault="005D2FB8" w:rsidP="005D2FB8">
            <w:pPr>
              <w:rPr>
                <w:sz w:val="19"/>
                <w:szCs w:val="19"/>
              </w:rPr>
            </w:pPr>
          </w:p>
        </w:tc>
      </w:tr>
      <w:tr w:rsidR="00F75A34" w14:paraId="087C1E2C" w14:textId="77777777" w:rsidTr="00164098">
        <w:trPr>
          <w:gridAfter w:val="1"/>
          <w:wAfter w:w="37" w:type="dxa"/>
          <w:trHeight w:val="234"/>
        </w:trPr>
        <w:tc>
          <w:tcPr>
            <w:tcW w:w="21" w:type="dxa"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5057617A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434371AB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50" w:type="dxa"/>
            <w:tcBorders>
              <w:bottom w:val="single" w:sz="8" w:space="0" w:color="BFBFBF"/>
              <w:right w:val="single" w:sz="8" w:space="0" w:color="auto"/>
            </w:tcBorders>
            <w:shd w:val="clear" w:color="auto" w:fill="BFBFBF"/>
            <w:vAlign w:val="bottom"/>
          </w:tcPr>
          <w:p w14:paraId="0D6C79A0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82B410" w14:textId="26064C2F" w:rsidR="00F75A34" w:rsidRDefault="00F75A34" w:rsidP="00064513">
            <w:pPr>
              <w:spacing w:line="234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CLO2.</w:t>
            </w:r>
          </w:p>
        </w:tc>
        <w:tc>
          <w:tcPr>
            <w:tcW w:w="6307" w:type="dxa"/>
            <w:gridSpan w:val="12"/>
            <w:tcBorders>
              <w:bottom w:val="single" w:sz="8" w:space="0" w:color="auto"/>
            </w:tcBorders>
            <w:vAlign w:val="bottom"/>
          </w:tcPr>
          <w:p w14:paraId="5242817C" w14:textId="188E8A00" w:rsidR="00F75A34" w:rsidRDefault="00F84FF4" w:rsidP="00F75A34">
            <w:pPr>
              <w:spacing w:line="223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00F84FF4">
              <w:rPr>
                <w:rFonts w:ascii="Calibri" w:eastAsia="Calibri" w:hAnsi="Calibri" w:cs="Calibri"/>
                <w:b/>
                <w:sz w:val="20"/>
                <w:szCs w:val="20"/>
              </w:rPr>
              <w:t>Describe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Data Sets, Understanding of statistical </w:t>
            </w:r>
            <w:r w:rsidR="0080056C">
              <w:rPr>
                <w:rFonts w:ascii="Calibri" w:eastAsia="Calibri" w:hAnsi="Calibri" w:cs="Calibri"/>
                <w:sz w:val="20"/>
                <w:szCs w:val="20"/>
              </w:rPr>
              <w:t>reports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/research articles</w:t>
            </w:r>
          </w:p>
          <w:p w14:paraId="5C6E4A50" w14:textId="381051E4" w:rsidR="00F75A34" w:rsidRPr="00B843D0" w:rsidRDefault="006D4843" w:rsidP="00F75A34">
            <w:pPr>
              <w:spacing w:line="223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006D4843">
              <w:rPr>
                <w:rFonts w:ascii="Calibri" w:eastAsia="Calibri" w:hAnsi="Calibri" w:cs="Calibri"/>
                <w:sz w:val="20"/>
                <w:szCs w:val="20"/>
              </w:rPr>
              <w:t xml:space="preserve">Apply statistical techniques </w:t>
            </w:r>
            <w:r w:rsidR="0080056C">
              <w:rPr>
                <w:rFonts w:ascii="Calibri" w:eastAsia="Calibri" w:hAnsi="Calibri" w:cs="Calibri"/>
                <w:sz w:val="20"/>
                <w:szCs w:val="20"/>
              </w:rPr>
              <w:t>to</w:t>
            </w:r>
            <w:r w:rsidRPr="006D4843">
              <w:rPr>
                <w:rFonts w:ascii="Calibri" w:eastAsia="Calibri" w:hAnsi="Calibri" w:cs="Calibri"/>
                <w:sz w:val="20"/>
                <w:szCs w:val="20"/>
              </w:rPr>
              <w:t xml:space="preserve"> data sets and correctly interpret the results</w:t>
            </w:r>
          </w:p>
        </w:tc>
        <w:tc>
          <w:tcPr>
            <w:tcW w:w="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E25B7DB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tcBorders>
              <w:bottom w:val="single" w:sz="8" w:space="0" w:color="auto"/>
            </w:tcBorders>
            <w:vAlign w:val="bottom"/>
          </w:tcPr>
          <w:p w14:paraId="580B0966" w14:textId="77777777" w:rsidR="00F75A34" w:rsidRDefault="00F75A34" w:rsidP="00F75A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747AC7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vAlign w:val="bottom"/>
          </w:tcPr>
          <w:p w14:paraId="2196ED46" w14:textId="77777777" w:rsidR="00F75A34" w:rsidRDefault="009E7D92" w:rsidP="00F75A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PLO 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6196D1F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</w:tr>
      <w:tr w:rsidR="00F75A34" w14:paraId="32F230AE" w14:textId="77777777" w:rsidTr="00164098">
        <w:trPr>
          <w:gridAfter w:val="1"/>
          <w:wAfter w:w="37" w:type="dxa"/>
          <w:trHeight w:val="234"/>
        </w:trPr>
        <w:tc>
          <w:tcPr>
            <w:tcW w:w="21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68284129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BFBFBF"/>
            <w:vAlign w:val="bottom"/>
          </w:tcPr>
          <w:p w14:paraId="6B58ACD1" w14:textId="77777777" w:rsidR="00F75A34" w:rsidRDefault="00F75A34" w:rsidP="00F75A34">
            <w:pPr>
              <w:spacing w:line="234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Lecture type</w:t>
            </w:r>
          </w:p>
        </w:tc>
        <w:tc>
          <w:tcPr>
            <w:tcW w:w="828" w:type="dxa"/>
            <w:tcBorders>
              <w:bottom w:val="single" w:sz="8" w:space="0" w:color="auto"/>
            </w:tcBorders>
            <w:vAlign w:val="bottom"/>
          </w:tcPr>
          <w:p w14:paraId="43EAAF7C" w14:textId="77777777" w:rsidR="00F75A34" w:rsidRDefault="00F75A34" w:rsidP="00F75A34">
            <w:pPr>
              <w:spacing w:line="234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3"/>
                <w:sz w:val="20"/>
                <w:szCs w:val="20"/>
              </w:rPr>
              <w:t>Lectures,</w:t>
            </w:r>
          </w:p>
        </w:tc>
        <w:tc>
          <w:tcPr>
            <w:tcW w:w="2874" w:type="dxa"/>
            <w:gridSpan w:val="5"/>
            <w:tcBorders>
              <w:bottom w:val="single" w:sz="8" w:space="0" w:color="auto"/>
            </w:tcBorders>
            <w:vAlign w:val="bottom"/>
          </w:tcPr>
          <w:p w14:paraId="1D5AEEB5" w14:textId="2B212BA8" w:rsidR="00F75A34" w:rsidRDefault="00B1020A" w:rsidP="00B1020A">
            <w:pPr>
              <w:spacing w:line="234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Video demonstration </w:t>
            </w:r>
          </w:p>
        </w:tc>
        <w:tc>
          <w:tcPr>
            <w:tcW w:w="788" w:type="dxa"/>
            <w:tcBorders>
              <w:bottom w:val="single" w:sz="8" w:space="0" w:color="auto"/>
            </w:tcBorders>
            <w:vAlign w:val="bottom"/>
          </w:tcPr>
          <w:p w14:paraId="4484543F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327" w:type="dxa"/>
            <w:tcBorders>
              <w:bottom w:val="single" w:sz="8" w:space="0" w:color="auto"/>
            </w:tcBorders>
            <w:vAlign w:val="bottom"/>
          </w:tcPr>
          <w:p w14:paraId="23A0BB19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14:paraId="68366920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098" w:type="dxa"/>
            <w:tcBorders>
              <w:bottom w:val="single" w:sz="8" w:space="0" w:color="auto"/>
            </w:tcBorders>
            <w:vAlign w:val="bottom"/>
          </w:tcPr>
          <w:p w14:paraId="0A6BCF90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14:paraId="6506801B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tcBorders>
              <w:bottom w:val="single" w:sz="8" w:space="0" w:color="auto"/>
            </w:tcBorders>
            <w:vAlign w:val="bottom"/>
          </w:tcPr>
          <w:p w14:paraId="456D7FDF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tcBorders>
              <w:bottom w:val="single" w:sz="8" w:space="0" w:color="auto"/>
            </w:tcBorders>
            <w:vAlign w:val="bottom"/>
          </w:tcPr>
          <w:p w14:paraId="14CF75B7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75E3AFF0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vAlign w:val="bottom"/>
          </w:tcPr>
          <w:p w14:paraId="3AE18ED0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A308884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</w:tr>
      <w:tr w:rsidR="00F75A34" w14:paraId="2EED5E26" w14:textId="77777777" w:rsidTr="00164098">
        <w:trPr>
          <w:gridAfter w:val="1"/>
          <w:wAfter w:w="37" w:type="dxa"/>
          <w:trHeight w:val="234"/>
        </w:trPr>
        <w:tc>
          <w:tcPr>
            <w:tcW w:w="21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10425F73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BFBFBF"/>
            <w:vAlign w:val="bottom"/>
          </w:tcPr>
          <w:p w14:paraId="5D548941" w14:textId="77777777" w:rsidR="00F75A34" w:rsidRDefault="00F75A34" w:rsidP="00F75A34">
            <w:pPr>
              <w:spacing w:line="234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Prerequisites</w:t>
            </w:r>
          </w:p>
        </w:tc>
        <w:tc>
          <w:tcPr>
            <w:tcW w:w="4490" w:type="dxa"/>
            <w:gridSpan w:val="7"/>
            <w:tcBorders>
              <w:bottom w:val="single" w:sz="8" w:space="0" w:color="auto"/>
            </w:tcBorders>
            <w:vAlign w:val="bottom"/>
          </w:tcPr>
          <w:p w14:paraId="0F227196" w14:textId="77777777" w:rsidR="00F75A34" w:rsidRDefault="006D7498" w:rsidP="006D7498">
            <w:pPr>
              <w:spacing w:line="234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 w:rsidR="00F75A34">
              <w:rPr>
                <w:rFonts w:ascii="Calibri" w:eastAsia="Calibri" w:hAnsi="Calibri" w:cs="Calibri"/>
                <w:sz w:val="20"/>
                <w:szCs w:val="20"/>
              </w:rPr>
              <w:t>Business Mathematics</w:t>
            </w:r>
          </w:p>
        </w:tc>
        <w:tc>
          <w:tcPr>
            <w:tcW w:w="1327" w:type="dxa"/>
            <w:tcBorders>
              <w:bottom w:val="single" w:sz="8" w:space="0" w:color="auto"/>
            </w:tcBorders>
            <w:vAlign w:val="bottom"/>
          </w:tcPr>
          <w:p w14:paraId="376C3B58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14:paraId="4E2D6D1E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098" w:type="dxa"/>
            <w:tcBorders>
              <w:bottom w:val="single" w:sz="8" w:space="0" w:color="auto"/>
            </w:tcBorders>
            <w:vAlign w:val="bottom"/>
          </w:tcPr>
          <w:p w14:paraId="3FC0030C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14:paraId="4441B375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tcBorders>
              <w:bottom w:val="single" w:sz="8" w:space="0" w:color="auto"/>
            </w:tcBorders>
            <w:vAlign w:val="bottom"/>
          </w:tcPr>
          <w:p w14:paraId="278E7003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tcBorders>
              <w:bottom w:val="single" w:sz="8" w:space="0" w:color="auto"/>
            </w:tcBorders>
            <w:vAlign w:val="bottom"/>
          </w:tcPr>
          <w:p w14:paraId="1E6BFB22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2F8E0B3D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vAlign w:val="bottom"/>
          </w:tcPr>
          <w:p w14:paraId="7751EC5D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CE59762" w14:textId="77777777" w:rsidR="00F75A34" w:rsidRDefault="00F75A34" w:rsidP="00F75A34">
            <w:pPr>
              <w:rPr>
                <w:sz w:val="20"/>
                <w:szCs w:val="20"/>
              </w:rPr>
            </w:pPr>
          </w:p>
        </w:tc>
      </w:tr>
      <w:tr w:rsidR="00F75A34" w14:paraId="73D5FC08" w14:textId="77777777" w:rsidTr="00164098">
        <w:trPr>
          <w:gridAfter w:val="1"/>
          <w:wAfter w:w="37" w:type="dxa"/>
          <w:trHeight w:val="228"/>
        </w:trPr>
        <w:tc>
          <w:tcPr>
            <w:tcW w:w="21" w:type="dxa"/>
            <w:shd w:val="clear" w:color="auto" w:fill="BFBFBF"/>
            <w:vAlign w:val="bottom"/>
          </w:tcPr>
          <w:p w14:paraId="63419F96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328" w:type="dxa"/>
            <w:gridSpan w:val="2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679417C7" w14:textId="77777777" w:rsidR="00F75A34" w:rsidRDefault="00F75A34" w:rsidP="00F75A34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Follow up</w:t>
            </w:r>
          </w:p>
        </w:tc>
        <w:tc>
          <w:tcPr>
            <w:tcW w:w="5857" w:type="dxa"/>
            <w:gridSpan w:val="10"/>
            <w:vAlign w:val="bottom"/>
          </w:tcPr>
          <w:p w14:paraId="376128C7" w14:textId="77777777" w:rsidR="00F75A34" w:rsidRDefault="00C7557D" w:rsidP="006173DE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6173DE">
              <w:rPr>
                <w:rFonts w:ascii="Calibri" w:eastAsia="Calibri" w:hAnsi="Calibri" w:cs="Calibri"/>
                <w:sz w:val="20"/>
                <w:szCs w:val="20"/>
              </w:rPr>
              <w:t>Entrepreneurship</w:t>
            </w:r>
          </w:p>
        </w:tc>
        <w:tc>
          <w:tcPr>
            <w:tcW w:w="1098" w:type="dxa"/>
            <w:vAlign w:val="bottom"/>
          </w:tcPr>
          <w:p w14:paraId="25661AF5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gridSpan w:val="2"/>
            <w:vAlign w:val="bottom"/>
          </w:tcPr>
          <w:p w14:paraId="5924F97A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539" w:type="dxa"/>
            <w:vAlign w:val="bottom"/>
          </w:tcPr>
          <w:p w14:paraId="7A839A4E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679" w:type="dxa"/>
            <w:gridSpan w:val="2"/>
            <w:vAlign w:val="bottom"/>
          </w:tcPr>
          <w:p w14:paraId="25C38C23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14:paraId="59E3E079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093" w:type="dxa"/>
            <w:gridSpan w:val="2"/>
            <w:vAlign w:val="bottom"/>
          </w:tcPr>
          <w:p w14:paraId="16275FEC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14:paraId="7F978BAA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</w:tr>
      <w:tr w:rsidR="00F75A34" w14:paraId="12136655" w14:textId="77777777" w:rsidTr="00164098">
        <w:trPr>
          <w:gridAfter w:val="1"/>
          <w:wAfter w:w="37" w:type="dxa"/>
          <w:trHeight w:val="251"/>
        </w:trPr>
        <w:tc>
          <w:tcPr>
            <w:tcW w:w="21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7332A1BC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32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BFBFBF"/>
            <w:vAlign w:val="bottom"/>
          </w:tcPr>
          <w:p w14:paraId="7873999C" w14:textId="77777777" w:rsidR="00F75A34" w:rsidRDefault="00F75A34" w:rsidP="00F75A34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Courses</w:t>
            </w:r>
          </w:p>
        </w:tc>
        <w:tc>
          <w:tcPr>
            <w:tcW w:w="828" w:type="dxa"/>
            <w:tcBorders>
              <w:bottom w:val="single" w:sz="8" w:space="0" w:color="auto"/>
            </w:tcBorders>
            <w:vAlign w:val="bottom"/>
          </w:tcPr>
          <w:p w14:paraId="05D900AB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798" w:type="dxa"/>
            <w:tcBorders>
              <w:bottom w:val="single" w:sz="8" w:space="0" w:color="auto"/>
            </w:tcBorders>
            <w:vAlign w:val="bottom"/>
          </w:tcPr>
          <w:p w14:paraId="70FB517F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14:paraId="747269DF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796" w:type="dxa"/>
            <w:gridSpan w:val="2"/>
            <w:tcBorders>
              <w:bottom w:val="single" w:sz="8" w:space="0" w:color="auto"/>
            </w:tcBorders>
            <w:vAlign w:val="bottom"/>
          </w:tcPr>
          <w:p w14:paraId="64549036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1B2D5FBB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788" w:type="dxa"/>
            <w:tcBorders>
              <w:bottom w:val="single" w:sz="8" w:space="0" w:color="auto"/>
            </w:tcBorders>
            <w:vAlign w:val="bottom"/>
          </w:tcPr>
          <w:p w14:paraId="36BE42EE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327" w:type="dxa"/>
            <w:tcBorders>
              <w:bottom w:val="single" w:sz="8" w:space="0" w:color="auto"/>
            </w:tcBorders>
            <w:vAlign w:val="bottom"/>
          </w:tcPr>
          <w:p w14:paraId="3C1A6E91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14:paraId="5D107CCD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tcBorders>
              <w:bottom w:val="single" w:sz="8" w:space="0" w:color="auto"/>
            </w:tcBorders>
            <w:vAlign w:val="bottom"/>
          </w:tcPr>
          <w:p w14:paraId="5C90B34A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14:paraId="363B1086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539" w:type="dxa"/>
            <w:tcBorders>
              <w:bottom w:val="single" w:sz="8" w:space="0" w:color="auto"/>
            </w:tcBorders>
            <w:vAlign w:val="bottom"/>
          </w:tcPr>
          <w:p w14:paraId="12F5BB13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679" w:type="dxa"/>
            <w:gridSpan w:val="2"/>
            <w:tcBorders>
              <w:bottom w:val="single" w:sz="8" w:space="0" w:color="auto"/>
            </w:tcBorders>
            <w:vAlign w:val="bottom"/>
          </w:tcPr>
          <w:p w14:paraId="78168BEF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14034D55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vAlign w:val="bottom"/>
          </w:tcPr>
          <w:p w14:paraId="5DBA72F2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54D8892D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</w:tr>
      <w:tr w:rsidR="00F75A34" w14:paraId="4A0E3EB1" w14:textId="77777777" w:rsidTr="00164098">
        <w:trPr>
          <w:gridAfter w:val="2"/>
          <w:wAfter w:w="57" w:type="dxa"/>
          <w:trHeight w:val="228"/>
        </w:trPr>
        <w:tc>
          <w:tcPr>
            <w:tcW w:w="21" w:type="dxa"/>
            <w:shd w:val="clear" w:color="auto" w:fill="BFBFBF"/>
            <w:vAlign w:val="bottom"/>
          </w:tcPr>
          <w:p w14:paraId="0D497C56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328" w:type="dxa"/>
            <w:gridSpan w:val="2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57339E39" w14:textId="77777777" w:rsidR="00F75A34" w:rsidRDefault="00F75A34" w:rsidP="00F75A34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Course</w:t>
            </w:r>
          </w:p>
        </w:tc>
        <w:tc>
          <w:tcPr>
            <w:tcW w:w="1626" w:type="dxa"/>
            <w:gridSpan w:val="2"/>
            <w:vAlign w:val="bottom"/>
          </w:tcPr>
          <w:p w14:paraId="7249C646" w14:textId="77777777" w:rsidR="00F75A34" w:rsidRDefault="00F75A34" w:rsidP="00F75A34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Excel, SPSS</w:t>
            </w:r>
          </w:p>
        </w:tc>
        <w:tc>
          <w:tcPr>
            <w:tcW w:w="180" w:type="dxa"/>
            <w:vAlign w:val="bottom"/>
          </w:tcPr>
          <w:p w14:paraId="134855E8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796" w:type="dxa"/>
            <w:gridSpan w:val="2"/>
            <w:vAlign w:val="bottom"/>
          </w:tcPr>
          <w:p w14:paraId="59145D1A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14:paraId="7D4494A5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788" w:type="dxa"/>
            <w:vAlign w:val="bottom"/>
          </w:tcPr>
          <w:p w14:paraId="4B0774DA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327" w:type="dxa"/>
            <w:vAlign w:val="bottom"/>
          </w:tcPr>
          <w:p w14:paraId="781AB339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gridSpan w:val="2"/>
            <w:vAlign w:val="bottom"/>
          </w:tcPr>
          <w:p w14:paraId="335A7E5B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098" w:type="dxa"/>
            <w:vAlign w:val="bottom"/>
          </w:tcPr>
          <w:p w14:paraId="31AE2B39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gridSpan w:val="2"/>
            <w:vAlign w:val="bottom"/>
          </w:tcPr>
          <w:p w14:paraId="01BCEC19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539" w:type="dxa"/>
            <w:vAlign w:val="bottom"/>
          </w:tcPr>
          <w:p w14:paraId="47BA2C03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679" w:type="dxa"/>
            <w:gridSpan w:val="2"/>
            <w:vAlign w:val="bottom"/>
          </w:tcPr>
          <w:p w14:paraId="4C373A05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14:paraId="7DB9B4DE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058" w:type="dxa"/>
            <w:vAlign w:val="bottom"/>
          </w:tcPr>
          <w:p w14:paraId="585CADCB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35" w:type="dxa"/>
            <w:vAlign w:val="bottom"/>
          </w:tcPr>
          <w:p w14:paraId="76843C67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</w:tr>
      <w:tr w:rsidR="00F75A34" w14:paraId="6C0F54CD" w14:textId="77777777" w:rsidTr="00164098">
        <w:trPr>
          <w:gridAfter w:val="1"/>
          <w:wAfter w:w="37" w:type="dxa"/>
          <w:trHeight w:val="245"/>
        </w:trPr>
        <w:tc>
          <w:tcPr>
            <w:tcW w:w="21" w:type="dxa"/>
            <w:shd w:val="clear" w:color="auto" w:fill="BFBFBF"/>
            <w:vAlign w:val="bottom"/>
          </w:tcPr>
          <w:p w14:paraId="1F87EF22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328" w:type="dxa"/>
            <w:gridSpan w:val="2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3CEDB53B" w14:textId="77777777" w:rsidR="00F75A34" w:rsidRDefault="00F75A34" w:rsidP="00F75A34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Software</w:t>
            </w:r>
          </w:p>
        </w:tc>
        <w:tc>
          <w:tcPr>
            <w:tcW w:w="828" w:type="dxa"/>
            <w:vAlign w:val="bottom"/>
          </w:tcPr>
          <w:p w14:paraId="064E7606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798" w:type="dxa"/>
            <w:vAlign w:val="bottom"/>
          </w:tcPr>
          <w:p w14:paraId="0B1272A4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vAlign w:val="bottom"/>
          </w:tcPr>
          <w:p w14:paraId="5DC4A25E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796" w:type="dxa"/>
            <w:gridSpan w:val="2"/>
            <w:vAlign w:val="bottom"/>
          </w:tcPr>
          <w:p w14:paraId="5B95D11B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14:paraId="1D83D44C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788" w:type="dxa"/>
            <w:vAlign w:val="bottom"/>
          </w:tcPr>
          <w:p w14:paraId="65743921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327" w:type="dxa"/>
            <w:vAlign w:val="bottom"/>
          </w:tcPr>
          <w:p w14:paraId="36C098CE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gridSpan w:val="2"/>
            <w:vAlign w:val="bottom"/>
          </w:tcPr>
          <w:p w14:paraId="15B2ED4E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Align w:val="bottom"/>
          </w:tcPr>
          <w:p w14:paraId="0C469458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gridSpan w:val="2"/>
            <w:vAlign w:val="bottom"/>
          </w:tcPr>
          <w:p w14:paraId="0AB5A0A1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539" w:type="dxa"/>
            <w:vAlign w:val="bottom"/>
          </w:tcPr>
          <w:p w14:paraId="74DFFDDA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679" w:type="dxa"/>
            <w:gridSpan w:val="2"/>
            <w:vAlign w:val="bottom"/>
          </w:tcPr>
          <w:p w14:paraId="501A8B55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14:paraId="25600E87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vAlign w:val="bottom"/>
          </w:tcPr>
          <w:p w14:paraId="711A11EE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14:paraId="102EBCD8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</w:tr>
      <w:tr w:rsidR="00F75A34" w14:paraId="7BC7CD8D" w14:textId="77777777" w:rsidTr="00164098">
        <w:trPr>
          <w:gridAfter w:val="1"/>
          <w:wAfter w:w="37" w:type="dxa"/>
          <w:trHeight w:val="251"/>
        </w:trPr>
        <w:tc>
          <w:tcPr>
            <w:tcW w:w="21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23352E5E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32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BFBFBF"/>
            <w:vAlign w:val="bottom"/>
          </w:tcPr>
          <w:p w14:paraId="4A408338" w14:textId="77777777" w:rsidR="00F75A34" w:rsidRDefault="00F75A34" w:rsidP="00F75A34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or Tool</w:t>
            </w:r>
          </w:p>
        </w:tc>
        <w:tc>
          <w:tcPr>
            <w:tcW w:w="828" w:type="dxa"/>
            <w:tcBorders>
              <w:bottom w:val="single" w:sz="8" w:space="0" w:color="auto"/>
            </w:tcBorders>
            <w:vAlign w:val="bottom"/>
          </w:tcPr>
          <w:p w14:paraId="27F6E897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798" w:type="dxa"/>
            <w:tcBorders>
              <w:bottom w:val="single" w:sz="8" w:space="0" w:color="auto"/>
            </w:tcBorders>
            <w:vAlign w:val="bottom"/>
          </w:tcPr>
          <w:p w14:paraId="4645BC40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14:paraId="7C53C374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796" w:type="dxa"/>
            <w:gridSpan w:val="2"/>
            <w:tcBorders>
              <w:bottom w:val="single" w:sz="8" w:space="0" w:color="auto"/>
            </w:tcBorders>
            <w:vAlign w:val="bottom"/>
          </w:tcPr>
          <w:p w14:paraId="347E4209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6AB827B6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788" w:type="dxa"/>
            <w:tcBorders>
              <w:bottom w:val="single" w:sz="8" w:space="0" w:color="auto"/>
            </w:tcBorders>
            <w:vAlign w:val="bottom"/>
          </w:tcPr>
          <w:p w14:paraId="35D86628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327" w:type="dxa"/>
            <w:tcBorders>
              <w:bottom w:val="single" w:sz="8" w:space="0" w:color="auto"/>
            </w:tcBorders>
            <w:vAlign w:val="bottom"/>
          </w:tcPr>
          <w:p w14:paraId="49D3DBBB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14:paraId="5FA16E8C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tcBorders>
              <w:bottom w:val="single" w:sz="8" w:space="0" w:color="auto"/>
            </w:tcBorders>
            <w:vAlign w:val="bottom"/>
          </w:tcPr>
          <w:p w14:paraId="4F1AD3FD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14:paraId="534376A9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539" w:type="dxa"/>
            <w:tcBorders>
              <w:bottom w:val="single" w:sz="8" w:space="0" w:color="auto"/>
            </w:tcBorders>
            <w:vAlign w:val="bottom"/>
          </w:tcPr>
          <w:p w14:paraId="5E2C24DC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679" w:type="dxa"/>
            <w:gridSpan w:val="2"/>
            <w:tcBorders>
              <w:bottom w:val="single" w:sz="8" w:space="0" w:color="auto"/>
            </w:tcBorders>
            <w:vAlign w:val="bottom"/>
          </w:tcPr>
          <w:p w14:paraId="5E8EE23D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2A8A2197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vAlign w:val="bottom"/>
          </w:tcPr>
          <w:p w14:paraId="1037791F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B2E56E1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</w:tr>
      <w:tr w:rsidR="00F75A34" w14:paraId="1D5725A8" w14:textId="77777777" w:rsidTr="00164098">
        <w:trPr>
          <w:gridAfter w:val="1"/>
          <w:wAfter w:w="37" w:type="dxa"/>
          <w:trHeight w:val="322"/>
        </w:trPr>
        <w:tc>
          <w:tcPr>
            <w:tcW w:w="21" w:type="dxa"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3B2595EE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278" w:type="dxa"/>
            <w:tcBorders>
              <w:bottom w:val="single" w:sz="8" w:space="0" w:color="BFBFBF"/>
            </w:tcBorders>
            <w:shd w:val="clear" w:color="auto" w:fill="BFBFBF"/>
            <w:vAlign w:val="bottom"/>
          </w:tcPr>
          <w:p w14:paraId="2BF5A11B" w14:textId="77777777" w:rsidR="00F75A34" w:rsidRDefault="00F75A34" w:rsidP="00F75A34">
            <w:pPr>
              <w:spacing w:line="229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Textbook</w:t>
            </w:r>
          </w:p>
        </w:tc>
        <w:tc>
          <w:tcPr>
            <w:tcW w:w="50" w:type="dxa"/>
            <w:tcBorders>
              <w:bottom w:val="single" w:sz="8" w:space="0" w:color="BFBFBF"/>
              <w:right w:val="single" w:sz="8" w:space="0" w:color="auto"/>
            </w:tcBorders>
            <w:shd w:val="clear" w:color="auto" w:fill="BFBFBF"/>
            <w:vAlign w:val="bottom"/>
          </w:tcPr>
          <w:p w14:paraId="093253E4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6AC90574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798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CE312C0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976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E5320E5" w14:textId="77777777" w:rsidR="00F75A34" w:rsidRDefault="00F75A34" w:rsidP="00F75A34">
            <w:pPr>
              <w:spacing w:line="229" w:lineRule="exact"/>
              <w:ind w:left="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Title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621E688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78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D95B444" w14:textId="77777777" w:rsidR="00F75A34" w:rsidRDefault="00F75A34" w:rsidP="00F75A34">
            <w:pPr>
              <w:spacing w:line="229" w:lineRule="exact"/>
              <w:ind w:right="53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Edition</w:t>
            </w:r>
          </w:p>
        </w:tc>
        <w:tc>
          <w:tcPr>
            <w:tcW w:w="1367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3316BC5" w14:textId="77777777" w:rsidR="00F75A34" w:rsidRDefault="00F75A34" w:rsidP="00F75A34">
            <w:pPr>
              <w:spacing w:line="229" w:lineRule="exact"/>
              <w:ind w:left="3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Authors</w:t>
            </w:r>
          </w:p>
        </w:tc>
        <w:tc>
          <w:tcPr>
            <w:tcW w:w="109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A0040F4" w14:textId="77777777" w:rsidR="00F75A34" w:rsidRDefault="00F75A34" w:rsidP="00F75A34">
            <w:pPr>
              <w:spacing w:line="229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Publisher</w:t>
            </w:r>
          </w:p>
        </w:tc>
        <w:tc>
          <w:tcPr>
            <w:tcW w:w="180" w:type="dxa"/>
            <w:gridSpan w:val="2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66C8A90E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53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B0A64D0" w14:textId="77777777" w:rsidR="00F75A34" w:rsidRDefault="00F75A34" w:rsidP="00F75A34">
            <w:pPr>
              <w:spacing w:line="229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Year</w:t>
            </w:r>
          </w:p>
        </w:tc>
        <w:tc>
          <w:tcPr>
            <w:tcW w:w="679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8CA5A87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213" w:type="dxa"/>
            <w:gridSpan w:val="3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5FFB427" w14:textId="77777777" w:rsidR="00F75A34" w:rsidRDefault="00F75A34" w:rsidP="00F75A34">
            <w:pPr>
              <w:spacing w:line="229" w:lineRule="exact"/>
              <w:ind w:left="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ISBN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5DAEFE1A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</w:tr>
      <w:tr w:rsidR="00F75A34" w14:paraId="025666C2" w14:textId="77777777" w:rsidTr="00164098">
        <w:trPr>
          <w:gridAfter w:val="2"/>
          <w:wAfter w:w="57" w:type="dxa"/>
          <w:trHeight w:val="228"/>
        </w:trPr>
        <w:tc>
          <w:tcPr>
            <w:tcW w:w="21" w:type="dxa"/>
            <w:shd w:val="clear" w:color="auto" w:fill="BFBFBF"/>
            <w:vAlign w:val="bottom"/>
          </w:tcPr>
          <w:p w14:paraId="334C5B53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278" w:type="dxa"/>
            <w:shd w:val="clear" w:color="auto" w:fill="BFBFBF"/>
            <w:vAlign w:val="bottom"/>
          </w:tcPr>
          <w:p w14:paraId="135848F6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50" w:type="dxa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3CF3B59F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3602" w:type="dxa"/>
            <w:gridSpan w:val="5"/>
            <w:tcBorders>
              <w:right w:val="single" w:sz="8" w:space="0" w:color="auto"/>
            </w:tcBorders>
            <w:vAlign w:val="bottom"/>
          </w:tcPr>
          <w:p w14:paraId="6C8B6DB3" w14:textId="6EFA524C" w:rsidR="00F75A34" w:rsidRDefault="00F75A34" w:rsidP="007A054D">
            <w:pPr>
              <w:spacing w:line="228" w:lineRule="exact"/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14:paraId="3BFC5D2B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788" w:type="dxa"/>
            <w:tcBorders>
              <w:right w:val="single" w:sz="8" w:space="0" w:color="auto"/>
            </w:tcBorders>
            <w:vAlign w:val="bottom"/>
          </w:tcPr>
          <w:p w14:paraId="5B8F1F40" w14:textId="57EF0303" w:rsidR="00F75A34" w:rsidRPr="00C7557D" w:rsidRDefault="00F75A34" w:rsidP="00F75A34">
            <w:pPr>
              <w:spacing w:line="229" w:lineRule="exact"/>
              <w:ind w:right="33"/>
              <w:jc w:val="center"/>
              <w:rPr>
                <w:sz w:val="20"/>
                <w:szCs w:val="20"/>
              </w:rPr>
            </w:pPr>
          </w:p>
        </w:tc>
        <w:tc>
          <w:tcPr>
            <w:tcW w:w="1367" w:type="dxa"/>
            <w:gridSpan w:val="3"/>
            <w:tcBorders>
              <w:right w:val="single" w:sz="8" w:space="0" w:color="auto"/>
            </w:tcBorders>
            <w:vAlign w:val="bottom"/>
          </w:tcPr>
          <w:p w14:paraId="1CAEB1EB" w14:textId="3AB04033" w:rsidR="00F75A34" w:rsidRDefault="00F75A34" w:rsidP="00F75A34">
            <w:pPr>
              <w:spacing w:line="22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098" w:type="dxa"/>
            <w:tcBorders>
              <w:right w:val="single" w:sz="8" w:space="0" w:color="auto"/>
            </w:tcBorders>
            <w:vAlign w:val="bottom"/>
          </w:tcPr>
          <w:p w14:paraId="74EC4BC6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gridSpan w:val="2"/>
            <w:vAlign w:val="bottom"/>
          </w:tcPr>
          <w:p w14:paraId="2823EF1B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  <w:vAlign w:val="bottom"/>
          </w:tcPr>
          <w:p w14:paraId="0598A22C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679" w:type="dxa"/>
            <w:gridSpan w:val="2"/>
            <w:vAlign w:val="bottom"/>
          </w:tcPr>
          <w:p w14:paraId="4B9230C6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14:paraId="4265FE03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1058" w:type="dxa"/>
            <w:vAlign w:val="bottom"/>
          </w:tcPr>
          <w:p w14:paraId="5DCE8A03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  <w:tc>
          <w:tcPr>
            <w:tcW w:w="35" w:type="dxa"/>
            <w:vAlign w:val="bottom"/>
          </w:tcPr>
          <w:p w14:paraId="57917585" w14:textId="77777777" w:rsidR="00F75A34" w:rsidRDefault="00F75A34" w:rsidP="00F75A34">
            <w:pPr>
              <w:rPr>
                <w:sz w:val="19"/>
                <w:szCs w:val="19"/>
              </w:rPr>
            </w:pPr>
          </w:p>
        </w:tc>
      </w:tr>
      <w:tr w:rsidR="00F75A34" w14:paraId="5D0E6D31" w14:textId="77777777" w:rsidTr="00164098">
        <w:trPr>
          <w:gridAfter w:val="1"/>
          <w:wAfter w:w="37" w:type="dxa"/>
          <w:trHeight w:val="299"/>
        </w:trPr>
        <w:tc>
          <w:tcPr>
            <w:tcW w:w="21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47B0C21F" w14:textId="77777777" w:rsidR="00F75A34" w:rsidRDefault="00F75A34" w:rsidP="00F75A34"/>
        </w:tc>
        <w:tc>
          <w:tcPr>
            <w:tcW w:w="1278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6313E818" w14:textId="77777777" w:rsidR="00F75A34" w:rsidRDefault="00F75A34" w:rsidP="00F75A34"/>
        </w:tc>
        <w:tc>
          <w:tcPr>
            <w:tcW w:w="5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BFBFBF"/>
            <w:vAlign w:val="bottom"/>
          </w:tcPr>
          <w:p w14:paraId="0DBBC07B" w14:textId="77777777" w:rsidR="00F75A34" w:rsidRDefault="00F75A34" w:rsidP="00F75A34"/>
        </w:tc>
        <w:tc>
          <w:tcPr>
            <w:tcW w:w="3602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614784" w14:textId="46EC9BDF" w:rsidR="00C7557D" w:rsidRPr="007A054D" w:rsidRDefault="00C7557D" w:rsidP="007A054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Statistical Techniques in Business and Economics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41015869" w14:textId="77777777" w:rsidR="00F75A34" w:rsidRDefault="00F75A34" w:rsidP="00F75A34"/>
        </w:tc>
        <w:tc>
          <w:tcPr>
            <w:tcW w:w="7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A99C98" w14:textId="77777777" w:rsidR="00F75A34" w:rsidRPr="00C7557D" w:rsidRDefault="00C7557D" w:rsidP="00F75A34">
            <w:pPr>
              <w:ind w:right="53"/>
              <w:jc w:val="center"/>
              <w:rPr>
                <w:sz w:val="20"/>
                <w:szCs w:val="20"/>
              </w:rPr>
            </w:pPr>
            <w:r w:rsidRPr="00C7557D">
              <w:rPr>
                <w:rFonts w:ascii="Calibri" w:eastAsia="Calibri" w:hAnsi="Calibri" w:cs="Calibri"/>
                <w:sz w:val="20"/>
                <w:szCs w:val="20"/>
              </w:rPr>
              <w:t>1</w:t>
            </w:r>
            <w:r w:rsidR="003956C3">
              <w:rPr>
                <w:rFonts w:ascii="Calibri" w:eastAsia="Calibri" w:hAnsi="Calibri" w:cs="Calibri"/>
                <w:sz w:val="20"/>
                <w:szCs w:val="20"/>
              </w:rPr>
              <w:t>5</w:t>
            </w:r>
            <w:r w:rsidRPr="00C7557D">
              <w:rPr>
                <w:rFonts w:ascii="Calibri" w:eastAsia="Calibri" w:hAnsi="Calibri" w:cs="Calibri"/>
                <w:sz w:val="20"/>
                <w:szCs w:val="20"/>
                <w:vertAlign w:val="superscript"/>
              </w:rPr>
              <w:t>th</w:t>
            </w:r>
            <w:r w:rsidRPr="00C7557D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F75A34" w:rsidRPr="00C7557D">
              <w:rPr>
                <w:rFonts w:ascii="Calibri" w:eastAsia="Calibri" w:hAnsi="Calibri" w:cs="Calibri"/>
                <w:sz w:val="20"/>
                <w:szCs w:val="20"/>
              </w:rPr>
              <w:t>Edit</w:t>
            </w:r>
            <w:r w:rsidRPr="00C7557D">
              <w:rPr>
                <w:rFonts w:ascii="Calibri" w:eastAsia="Calibri" w:hAnsi="Calibri" w:cs="Calibri"/>
                <w:sz w:val="20"/>
                <w:szCs w:val="20"/>
              </w:rPr>
              <w:t xml:space="preserve">ion </w:t>
            </w:r>
          </w:p>
        </w:tc>
        <w:tc>
          <w:tcPr>
            <w:tcW w:w="1327" w:type="dxa"/>
            <w:tcBorders>
              <w:bottom w:val="single" w:sz="8" w:space="0" w:color="auto"/>
            </w:tcBorders>
            <w:vAlign w:val="bottom"/>
          </w:tcPr>
          <w:p w14:paraId="64E95500" w14:textId="77777777" w:rsidR="00F75A34" w:rsidRPr="00C7557D" w:rsidRDefault="00C7557D" w:rsidP="00F75A34">
            <w:pPr>
              <w:rPr>
                <w:sz w:val="20"/>
                <w:szCs w:val="20"/>
              </w:rPr>
            </w:pPr>
            <w:r w:rsidRPr="00116155">
              <w:rPr>
                <w:rFonts w:ascii="Calibri" w:hAnsi="Calibri" w:cs="Calibri"/>
                <w:sz w:val="20"/>
                <w:szCs w:val="20"/>
              </w:rPr>
              <w:t>Douglas A. Lind et. al.</w:t>
            </w: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6EBC7C" w14:textId="77777777" w:rsidR="00F75A34" w:rsidRPr="00C7557D" w:rsidRDefault="00F75A34" w:rsidP="00F75A34">
            <w:pPr>
              <w:rPr>
                <w:sz w:val="20"/>
                <w:szCs w:val="20"/>
              </w:rPr>
            </w:pPr>
          </w:p>
        </w:tc>
        <w:tc>
          <w:tcPr>
            <w:tcW w:w="10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41D8EF" w14:textId="77777777" w:rsidR="00F75A34" w:rsidRPr="00131C2E" w:rsidRDefault="003F109D" w:rsidP="00F75A34">
            <w:pPr>
              <w:rPr>
                <w:rFonts w:ascii="Calibri" w:hAnsi="Calibri" w:cs="Calibri"/>
                <w:sz w:val="20"/>
                <w:szCs w:val="20"/>
              </w:rPr>
            </w:pPr>
            <w:r w:rsidRPr="00131C2E">
              <w:rPr>
                <w:rFonts w:ascii="Calibri" w:hAnsi="Calibri" w:cs="Calibri"/>
                <w:sz w:val="20"/>
                <w:szCs w:val="20"/>
              </w:rPr>
              <w:t>McGraw-Hill/Irwin</w:t>
            </w: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14:paraId="162C1448" w14:textId="77777777" w:rsidR="00F75A34" w:rsidRDefault="00F75A34" w:rsidP="00F75A34"/>
        </w:tc>
        <w:tc>
          <w:tcPr>
            <w:tcW w:w="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12BE43" w14:textId="77777777" w:rsidR="00F75A34" w:rsidRDefault="00F75A34" w:rsidP="00F75A34"/>
        </w:tc>
        <w:tc>
          <w:tcPr>
            <w:tcW w:w="679" w:type="dxa"/>
            <w:gridSpan w:val="2"/>
            <w:tcBorders>
              <w:bottom w:val="single" w:sz="8" w:space="0" w:color="auto"/>
            </w:tcBorders>
            <w:vAlign w:val="bottom"/>
          </w:tcPr>
          <w:p w14:paraId="4E19DB58" w14:textId="77777777" w:rsidR="00F75A34" w:rsidRDefault="00F75A34" w:rsidP="00F75A34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510091FD" w14:textId="77777777" w:rsidR="00F75A34" w:rsidRDefault="00F75A34" w:rsidP="00F75A34"/>
        </w:tc>
        <w:tc>
          <w:tcPr>
            <w:tcW w:w="1093" w:type="dxa"/>
            <w:gridSpan w:val="2"/>
            <w:tcBorders>
              <w:bottom w:val="single" w:sz="8" w:space="0" w:color="auto"/>
            </w:tcBorders>
            <w:vAlign w:val="bottom"/>
          </w:tcPr>
          <w:p w14:paraId="1DED7AA4" w14:textId="77777777" w:rsidR="00F75A34" w:rsidRDefault="00F75A34" w:rsidP="00F75A34"/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A86B65A" w14:textId="77777777" w:rsidR="00F75A34" w:rsidRDefault="00F75A34" w:rsidP="00F75A34"/>
        </w:tc>
      </w:tr>
      <w:tr w:rsidR="00CB556E" w14:paraId="13F51E31" w14:textId="77777777" w:rsidTr="00164098">
        <w:trPr>
          <w:gridAfter w:val="2"/>
          <w:wAfter w:w="57" w:type="dxa"/>
          <w:trHeight w:val="234"/>
        </w:trPr>
        <w:tc>
          <w:tcPr>
            <w:tcW w:w="21" w:type="dxa"/>
            <w:shd w:val="clear" w:color="auto" w:fill="BFBFBF"/>
            <w:vAlign w:val="bottom"/>
          </w:tcPr>
          <w:p w14:paraId="0D7FCA1E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BFBFBF"/>
            <w:vAlign w:val="bottom"/>
          </w:tcPr>
          <w:p w14:paraId="7A79A827" w14:textId="77777777" w:rsidR="00CB556E" w:rsidRDefault="00CB556E" w:rsidP="00F75A34">
            <w:pPr>
              <w:spacing w:line="234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References</w:t>
            </w:r>
          </w:p>
        </w:tc>
        <w:tc>
          <w:tcPr>
            <w:tcW w:w="50" w:type="dxa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2834D668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3602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14:paraId="685096BF" w14:textId="1EECECAB" w:rsidR="00CB556E" w:rsidRDefault="007A054D" w:rsidP="00F75A34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 </w:t>
            </w:r>
            <w:r w:rsidR="0080056C">
              <w:rPr>
                <w:rFonts w:ascii="Calibri" w:eastAsia="Calibri" w:hAnsi="Calibri" w:cs="Calibri"/>
                <w:sz w:val="20"/>
                <w:szCs w:val="20"/>
              </w:rPr>
              <w:t>Step-by-Step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Guide to Data Analysis Using SPSS for Windows</w:t>
            </w:r>
            <w:r w:rsidR="0080056C">
              <w:rPr>
                <w:rFonts w:ascii="Calibri" w:eastAsia="Calibri" w:hAnsi="Calibri" w:cs="Calibri"/>
                <w:sz w:val="20"/>
                <w:szCs w:val="20"/>
              </w:rPr>
              <w:t>,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third edition</w:t>
            </w:r>
          </w:p>
        </w:tc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76B3FE44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right w:val="single" w:sz="8" w:space="0" w:color="auto"/>
            </w:tcBorders>
            <w:vAlign w:val="bottom"/>
          </w:tcPr>
          <w:p w14:paraId="722E7195" w14:textId="07537757" w:rsidR="00CB556E" w:rsidRDefault="007A054D" w:rsidP="00F75A34">
            <w:pPr>
              <w:spacing w:line="234" w:lineRule="exact"/>
              <w:ind w:right="33"/>
              <w:jc w:val="center"/>
              <w:rPr>
                <w:sz w:val="20"/>
                <w:szCs w:val="20"/>
              </w:rPr>
            </w:pPr>
            <w:r w:rsidRPr="0080056C">
              <w:rPr>
                <w:rFonts w:ascii="Calibri" w:eastAsia="Calibri" w:hAnsi="Calibri" w:cs="Calibri"/>
                <w:sz w:val="32"/>
                <w:szCs w:val="32"/>
                <w:vertAlign w:val="subscript"/>
              </w:rPr>
              <w:t>6</w:t>
            </w:r>
            <w:r w:rsidRPr="00C7557D">
              <w:rPr>
                <w:rFonts w:ascii="Calibri" w:eastAsia="Calibri" w:hAnsi="Calibri" w:cs="Calibri"/>
                <w:sz w:val="20"/>
                <w:szCs w:val="20"/>
                <w:vertAlign w:val="superscript"/>
              </w:rPr>
              <w:t>th</w:t>
            </w:r>
            <w:r w:rsidRPr="00C7557D">
              <w:rPr>
                <w:rFonts w:ascii="Calibri" w:eastAsia="Calibri" w:hAnsi="Calibri" w:cs="Calibri"/>
                <w:sz w:val="20"/>
                <w:szCs w:val="20"/>
              </w:rPr>
              <w:t xml:space="preserve"> Edition</w:t>
            </w:r>
          </w:p>
        </w:tc>
        <w:tc>
          <w:tcPr>
            <w:tcW w:w="1367" w:type="dxa"/>
            <w:gridSpan w:val="3"/>
            <w:tcBorders>
              <w:right w:val="single" w:sz="8" w:space="0" w:color="auto"/>
            </w:tcBorders>
            <w:vAlign w:val="bottom"/>
          </w:tcPr>
          <w:p w14:paraId="7AC85D22" w14:textId="169BB8F9" w:rsidR="00CB556E" w:rsidRDefault="007A054D" w:rsidP="00F75A34">
            <w:pPr>
              <w:spacing w:line="234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Julie Pall ant</w:t>
            </w:r>
          </w:p>
        </w:tc>
        <w:tc>
          <w:tcPr>
            <w:tcW w:w="1098" w:type="dxa"/>
            <w:tcBorders>
              <w:right w:val="single" w:sz="8" w:space="0" w:color="auto"/>
            </w:tcBorders>
            <w:vAlign w:val="bottom"/>
          </w:tcPr>
          <w:p w14:paraId="73A9D2DD" w14:textId="77777777" w:rsidR="00CB556E" w:rsidRDefault="00CB556E" w:rsidP="00F75A34">
            <w:pPr>
              <w:spacing w:line="234" w:lineRule="exact"/>
              <w:ind w:right="239"/>
              <w:jc w:val="right"/>
              <w:rPr>
                <w:sz w:val="20"/>
                <w:szCs w:val="20"/>
              </w:rPr>
            </w:pPr>
          </w:p>
        </w:tc>
        <w:tc>
          <w:tcPr>
            <w:tcW w:w="180" w:type="dxa"/>
            <w:gridSpan w:val="2"/>
            <w:vAlign w:val="bottom"/>
          </w:tcPr>
          <w:p w14:paraId="550B6FAE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  <w:vAlign w:val="bottom"/>
          </w:tcPr>
          <w:p w14:paraId="32C848BE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vAlign w:val="bottom"/>
          </w:tcPr>
          <w:p w14:paraId="489B7564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14:paraId="0EF36B67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bottom"/>
          </w:tcPr>
          <w:p w14:paraId="2B6BFB60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vAlign w:val="bottom"/>
          </w:tcPr>
          <w:p w14:paraId="68976B1D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</w:tr>
      <w:tr w:rsidR="00CB556E" w14:paraId="3046DBCA" w14:textId="77777777" w:rsidTr="00164098">
        <w:trPr>
          <w:gridAfter w:val="2"/>
          <w:wAfter w:w="57" w:type="dxa"/>
          <w:trHeight w:val="239"/>
        </w:trPr>
        <w:tc>
          <w:tcPr>
            <w:tcW w:w="21" w:type="dxa"/>
            <w:shd w:val="clear" w:color="auto" w:fill="BFBFBF"/>
            <w:vAlign w:val="bottom"/>
          </w:tcPr>
          <w:p w14:paraId="3D93EB6F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BFBFBF"/>
            <w:vAlign w:val="bottom"/>
          </w:tcPr>
          <w:p w14:paraId="6EBBCC8D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50" w:type="dxa"/>
            <w:tcBorders>
              <w:right w:val="single" w:sz="8" w:space="0" w:color="auto"/>
            </w:tcBorders>
            <w:shd w:val="clear" w:color="auto" w:fill="BFBFBF"/>
            <w:vAlign w:val="bottom"/>
          </w:tcPr>
          <w:p w14:paraId="35A32526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3602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14:paraId="4ED4FA3F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5B911BC0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right w:val="single" w:sz="8" w:space="0" w:color="auto"/>
            </w:tcBorders>
            <w:vAlign w:val="bottom"/>
          </w:tcPr>
          <w:p w14:paraId="68E27EEC" w14:textId="4ED9BFF2" w:rsidR="00C400BC" w:rsidRDefault="00C400BC" w:rsidP="00C400BC">
            <w:pPr>
              <w:spacing w:line="239" w:lineRule="exact"/>
              <w:ind w:right="53"/>
              <w:rPr>
                <w:sz w:val="20"/>
                <w:szCs w:val="20"/>
              </w:rPr>
            </w:pPr>
          </w:p>
        </w:tc>
        <w:tc>
          <w:tcPr>
            <w:tcW w:w="1367" w:type="dxa"/>
            <w:gridSpan w:val="3"/>
            <w:tcBorders>
              <w:right w:val="single" w:sz="8" w:space="0" w:color="auto"/>
            </w:tcBorders>
            <w:vAlign w:val="bottom"/>
          </w:tcPr>
          <w:p w14:paraId="542C0C55" w14:textId="0C060B9C" w:rsidR="00CB556E" w:rsidRDefault="00CB556E" w:rsidP="00853623">
            <w:pPr>
              <w:spacing w:line="239" w:lineRule="exact"/>
              <w:rPr>
                <w:sz w:val="20"/>
                <w:szCs w:val="20"/>
              </w:rPr>
            </w:pPr>
          </w:p>
        </w:tc>
        <w:tc>
          <w:tcPr>
            <w:tcW w:w="1098" w:type="dxa"/>
            <w:tcBorders>
              <w:right w:val="single" w:sz="8" w:space="0" w:color="auto"/>
            </w:tcBorders>
            <w:vAlign w:val="bottom"/>
          </w:tcPr>
          <w:p w14:paraId="38E20899" w14:textId="77777777" w:rsidR="00CB556E" w:rsidRDefault="00CB556E" w:rsidP="00CB556E">
            <w:pPr>
              <w:spacing w:line="239" w:lineRule="exact"/>
              <w:ind w:right="79"/>
              <w:jc w:val="center"/>
              <w:rPr>
                <w:sz w:val="20"/>
                <w:szCs w:val="20"/>
              </w:rPr>
            </w:pPr>
          </w:p>
        </w:tc>
        <w:tc>
          <w:tcPr>
            <w:tcW w:w="180" w:type="dxa"/>
            <w:gridSpan w:val="2"/>
            <w:vAlign w:val="bottom"/>
          </w:tcPr>
          <w:p w14:paraId="5270A8C0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  <w:vAlign w:val="bottom"/>
          </w:tcPr>
          <w:p w14:paraId="4706BF6B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vAlign w:val="bottom"/>
          </w:tcPr>
          <w:p w14:paraId="68EA3466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14:paraId="7BE926A9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bottom"/>
          </w:tcPr>
          <w:p w14:paraId="3A7D1A08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vAlign w:val="bottom"/>
          </w:tcPr>
          <w:p w14:paraId="6C5C6977" w14:textId="77777777" w:rsidR="00CB556E" w:rsidRDefault="00CB556E" w:rsidP="00F75A34">
            <w:pPr>
              <w:rPr>
                <w:sz w:val="20"/>
                <w:szCs w:val="20"/>
              </w:rPr>
            </w:pPr>
          </w:p>
        </w:tc>
      </w:tr>
      <w:tr w:rsidR="00F75A34" w14:paraId="4FBB8F24" w14:textId="77777777" w:rsidTr="00164098">
        <w:trPr>
          <w:gridAfter w:val="1"/>
          <w:wAfter w:w="37" w:type="dxa"/>
          <w:trHeight w:val="198"/>
        </w:trPr>
        <w:tc>
          <w:tcPr>
            <w:tcW w:w="21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296A9B0B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278" w:type="dxa"/>
            <w:tcBorders>
              <w:bottom w:val="single" w:sz="8" w:space="0" w:color="auto"/>
            </w:tcBorders>
            <w:shd w:val="clear" w:color="auto" w:fill="BFBFBF"/>
            <w:vAlign w:val="bottom"/>
          </w:tcPr>
          <w:p w14:paraId="6D734177" w14:textId="77777777" w:rsidR="00C400BC" w:rsidRDefault="00C400BC" w:rsidP="00F75A34">
            <w:pPr>
              <w:rPr>
                <w:sz w:val="21"/>
                <w:szCs w:val="21"/>
              </w:rPr>
            </w:pPr>
          </w:p>
          <w:p w14:paraId="79CAB37C" w14:textId="311E2B63" w:rsidR="00C400BC" w:rsidRDefault="00C400BC" w:rsidP="00F75A34">
            <w:pPr>
              <w:rPr>
                <w:sz w:val="21"/>
                <w:szCs w:val="21"/>
              </w:rPr>
            </w:pPr>
          </w:p>
        </w:tc>
        <w:tc>
          <w:tcPr>
            <w:tcW w:w="5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BFBFBF"/>
            <w:vAlign w:val="bottom"/>
          </w:tcPr>
          <w:p w14:paraId="7054889E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828" w:type="dxa"/>
            <w:tcBorders>
              <w:bottom w:val="single" w:sz="8" w:space="0" w:color="auto"/>
            </w:tcBorders>
            <w:vAlign w:val="bottom"/>
          </w:tcPr>
          <w:p w14:paraId="7609F6E1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798" w:type="dxa"/>
            <w:tcBorders>
              <w:bottom w:val="single" w:sz="8" w:space="0" w:color="auto"/>
            </w:tcBorders>
            <w:vAlign w:val="bottom"/>
          </w:tcPr>
          <w:p w14:paraId="7750FBB6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14:paraId="78D57D8F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79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3ECE50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517D942D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7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AA5644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3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BC5953" w14:textId="77777777" w:rsidR="00F75A34" w:rsidRDefault="00F75A34" w:rsidP="00CB556E">
            <w:pPr>
              <w:rPr>
                <w:sz w:val="20"/>
                <w:szCs w:val="20"/>
              </w:rPr>
            </w:pPr>
          </w:p>
        </w:tc>
        <w:tc>
          <w:tcPr>
            <w:tcW w:w="10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BBB133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14:paraId="6589C8AB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E42B79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679" w:type="dxa"/>
            <w:gridSpan w:val="2"/>
            <w:tcBorders>
              <w:bottom w:val="single" w:sz="8" w:space="0" w:color="auto"/>
            </w:tcBorders>
            <w:vAlign w:val="bottom"/>
          </w:tcPr>
          <w:p w14:paraId="5964BB9D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087E5D37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vAlign w:val="bottom"/>
          </w:tcPr>
          <w:p w14:paraId="72CABF06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70F4449" w14:textId="77777777" w:rsidR="00F75A34" w:rsidRDefault="00F75A34" w:rsidP="00F75A34">
            <w:pPr>
              <w:rPr>
                <w:sz w:val="21"/>
                <w:szCs w:val="21"/>
              </w:rPr>
            </w:pPr>
          </w:p>
        </w:tc>
      </w:tr>
      <w:tr w:rsidR="00F75A34" w:rsidRPr="00445000" w14:paraId="07D3795E" w14:textId="77777777" w:rsidTr="001640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52"/>
        </w:trPr>
        <w:tc>
          <w:tcPr>
            <w:tcW w:w="1349" w:type="dxa"/>
            <w:gridSpan w:val="3"/>
            <w:vMerge w:val="restart"/>
          </w:tcPr>
          <w:p w14:paraId="696F441F" w14:textId="77777777" w:rsidR="00F75A34" w:rsidRPr="00A907A9" w:rsidRDefault="00F75A34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  <w:p w14:paraId="6C95569D" w14:textId="77777777" w:rsidR="00F75A34" w:rsidRPr="00A907A9" w:rsidRDefault="00F75A34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  <w:p w14:paraId="3828C0D1" w14:textId="77777777" w:rsidR="00F75A34" w:rsidRDefault="00F75A34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  <w:p w14:paraId="0E79EE77" w14:textId="77777777" w:rsidR="00F75A34" w:rsidRPr="00A907A9" w:rsidRDefault="00F75A34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  <w:p w14:paraId="76BE0B37" w14:textId="77777777" w:rsidR="00F75A34" w:rsidRPr="00A907A9" w:rsidRDefault="00F75A34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A907A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Assessment</w:t>
            </w:r>
          </w:p>
          <w:p w14:paraId="73C141D3" w14:textId="77777777" w:rsidR="00F75A34" w:rsidRPr="00A907A9" w:rsidRDefault="00F75A34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A907A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Criteria (100%)</w:t>
            </w:r>
          </w:p>
        </w:tc>
        <w:tc>
          <w:tcPr>
            <w:tcW w:w="5851" w:type="dxa"/>
            <w:gridSpan w:val="9"/>
            <w:shd w:val="clear" w:color="auto" w:fill="D0CECE"/>
          </w:tcPr>
          <w:p w14:paraId="58073DCD" w14:textId="77777777" w:rsidR="00F75A34" w:rsidRPr="00CB0C04" w:rsidRDefault="00F75A34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B0C04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Assessments Summary </w:t>
            </w:r>
          </w:p>
        </w:tc>
        <w:tc>
          <w:tcPr>
            <w:tcW w:w="1228" w:type="dxa"/>
            <w:gridSpan w:val="3"/>
            <w:shd w:val="clear" w:color="auto" w:fill="D0CECE"/>
          </w:tcPr>
          <w:p w14:paraId="28DACEF2" w14:textId="77777777" w:rsidR="00F75A34" w:rsidRPr="00CB0C04" w:rsidRDefault="00F75A34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B0C04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Due</w:t>
            </w:r>
          </w:p>
        </w:tc>
        <w:tc>
          <w:tcPr>
            <w:tcW w:w="1112" w:type="dxa"/>
            <w:gridSpan w:val="3"/>
            <w:shd w:val="clear" w:color="auto" w:fill="D0CECE"/>
          </w:tcPr>
          <w:p w14:paraId="6D41DBD9" w14:textId="77777777" w:rsidR="00F75A34" w:rsidRPr="00CB0C04" w:rsidRDefault="00F75A34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B0C04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Weight</w:t>
            </w:r>
          </w:p>
        </w:tc>
        <w:tc>
          <w:tcPr>
            <w:tcW w:w="1432" w:type="dxa"/>
            <w:gridSpan w:val="6"/>
            <w:shd w:val="clear" w:color="auto" w:fill="D0CECE"/>
          </w:tcPr>
          <w:p w14:paraId="129C0E0B" w14:textId="77777777" w:rsidR="00F75A34" w:rsidRPr="00CB0C04" w:rsidRDefault="00F75A34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B0C04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Used to attain CLO</w:t>
            </w:r>
          </w:p>
        </w:tc>
      </w:tr>
      <w:tr w:rsidR="00B43A8B" w:rsidRPr="00445000" w14:paraId="7D8A3D12" w14:textId="77777777" w:rsidTr="001640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25"/>
        </w:trPr>
        <w:tc>
          <w:tcPr>
            <w:tcW w:w="1349" w:type="dxa"/>
            <w:gridSpan w:val="3"/>
            <w:vMerge/>
          </w:tcPr>
          <w:p w14:paraId="56E3B58F" w14:textId="77777777" w:rsidR="00B43A8B" w:rsidRPr="00CB0C04" w:rsidRDefault="00B43A8B" w:rsidP="00F75A34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gridSpan w:val="4"/>
          </w:tcPr>
          <w:p w14:paraId="78B90171" w14:textId="26A05553" w:rsidR="00B43A8B" w:rsidRPr="00CB0C04" w:rsidRDefault="00B43A8B" w:rsidP="00F75A34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Assignment</w:t>
            </w:r>
          </w:p>
        </w:tc>
        <w:tc>
          <w:tcPr>
            <w:tcW w:w="3552" w:type="dxa"/>
            <w:gridSpan w:val="5"/>
          </w:tcPr>
          <w:p w14:paraId="6C794BBA" w14:textId="202B24D4" w:rsidR="00B43A8B" w:rsidRPr="00BB6820" w:rsidRDefault="00B43A8B" w:rsidP="00F75A34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BB6820">
              <w:rPr>
                <w:rFonts w:ascii="Calibri" w:eastAsia="Calibri" w:hAnsi="Calibri" w:cs="Calibri"/>
                <w:sz w:val="20"/>
                <w:szCs w:val="20"/>
              </w:rPr>
              <w:t>Assignment 1</w:t>
            </w:r>
          </w:p>
        </w:tc>
        <w:tc>
          <w:tcPr>
            <w:tcW w:w="1228" w:type="dxa"/>
            <w:gridSpan w:val="3"/>
          </w:tcPr>
          <w:p w14:paraId="045B0C32" w14:textId="77777777" w:rsidR="00B43A8B" w:rsidRPr="00A1124C" w:rsidRDefault="00B43A8B" w:rsidP="001E3773">
            <w:pPr>
              <w:widowControl w:val="0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</w:t>
            </w:r>
            <w:r w:rsidRPr="001E3773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rd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Lec</w:t>
            </w:r>
            <w:proofErr w:type="spellEnd"/>
          </w:p>
        </w:tc>
        <w:tc>
          <w:tcPr>
            <w:tcW w:w="1112" w:type="dxa"/>
            <w:gridSpan w:val="3"/>
            <w:vMerge w:val="restart"/>
          </w:tcPr>
          <w:p w14:paraId="33EF83C0" w14:textId="25DF8CC6" w:rsidR="00B43A8B" w:rsidRPr="006D5005" w:rsidRDefault="00B43A8B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10%</w:t>
            </w:r>
          </w:p>
        </w:tc>
        <w:tc>
          <w:tcPr>
            <w:tcW w:w="1432" w:type="dxa"/>
            <w:gridSpan w:val="6"/>
          </w:tcPr>
          <w:p w14:paraId="069E2F53" w14:textId="77777777" w:rsidR="00B43A8B" w:rsidRDefault="00B43A8B" w:rsidP="00F75A34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CLO1</w:t>
            </w:r>
          </w:p>
        </w:tc>
      </w:tr>
      <w:tr w:rsidR="00B43A8B" w:rsidRPr="00445000" w14:paraId="53866A53" w14:textId="77777777" w:rsidTr="001640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25"/>
        </w:trPr>
        <w:tc>
          <w:tcPr>
            <w:tcW w:w="1349" w:type="dxa"/>
            <w:gridSpan w:val="3"/>
            <w:vMerge/>
          </w:tcPr>
          <w:p w14:paraId="354113AF" w14:textId="77777777" w:rsidR="00B43A8B" w:rsidRPr="00CB0C04" w:rsidRDefault="00B43A8B" w:rsidP="00F75A34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gridSpan w:val="4"/>
          </w:tcPr>
          <w:p w14:paraId="1C9CED74" w14:textId="77777777" w:rsidR="00B43A8B" w:rsidRDefault="00B43A8B" w:rsidP="00F75A34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552" w:type="dxa"/>
            <w:gridSpan w:val="5"/>
          </w:tcPr>
          <w:p w14:paraId="4B4E3C8D" w14:textId="652DA73A" w:rsidR="00B43A8B" w:rsidRPr="00BB6820" w:rsidRDefault="00B43A8B" w:rsidP="00F75A34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BB6820">
              <w:rPr>
                <w:rFonts w:ascii="Calibri" w:eastAsia="Calibri" w:hAnsi="Calibri" w:cs="Calibri"/>
                <w:sz w:val="20"/>
                <w:szCs w:val="20"/>
              </w:rPr>
              <w:t>Assignment 2</w:t>
            </w:r>
          </w:p>
        </w:tc>
        <w:tc>
          <w:tcPr>
            <w:tcW w:w="1228" w:type="dxa"/>
            <w:gridSpan w:val="3"/>
          </w:tcPr>
          <w:p w14:paraId="1375DD05" w14:textId="11F90D2F" w:rsidR="00B43A8B" w:rsidRDefault="00B43A8B" w:rsidP="001E3773">
            <w:pPr>
              <w:widowControl w:val="0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12</w:t>
            </w:r>
            <w:r w:rsidRPr="00B43A8B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Lec</w:t>
            </w:r>
            <w:proofErr w:type="spellEnd"/>
          </w:p>
        </w:tc>
        <w:tc>
          <w:tcPr>
            <w:tcW w:w="1112" w:type="dxa"/>
            <w:gridSpan w:val="3"/>
            <w:vMerge/>
          </w:tcPr>
          <w:p w14:paraId="2BACBC98" w14:textId="77777777" w:rsidR="00B43A8B" w:rsidRDefault="00B43A8B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432" w:type="dxa"/>
            <w:gridSpan w:val="6"/>
          </w:tcPr>
          <w:p w14:paraId="1CCBDA67" w14:textId="1A8D5D78" w:rsidR="00B43A8B" w:rsidRDefault="00B43A8B" w:rsidP="00F75A34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CLO 1</w:t>
            </w:r>
          </w:p>
        </w:tc>
      </w:tr>
      <w:tr w:rsidR="00F75A34" w:rsidRPr="00445000" w14:paraId="1D08608B" w14:textId="77777777" w:rsidTr="001640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25"/>
        </w:trPr>
        <w:tc>
          <w:tcPr>
            <w:tcW w:w="1349" w:type="dxa"/>
            <w:gridSpan w:val="3"/>
            <w:vMerge/>
          </w:tcPr>
          <w:p w14:paraId="2F897A7F" w14:textId="77777777" w:rsidR="00F75A34" w:rsidRPr="00CB0C04" w:rsidRDefault="00F75A34" w:rsidP="00F75A34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gridSpan w:val="4"/>
          </w:tcPr>
          <w:p w14:paraId="482D218B" w14:textId="6AC102AE" w:rsidR="00F75A34" w:rsidRPr="00CB0C04" w:rsidRDefault="00F75A34" w:rsidP="00F75A34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B0C04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Quiz</w:t>
            </w:r>
          </w:p>
        </w:tc>
        <w:tc>
          <w:tcPr>
            <w:tcW w:w="3552" w:type="dxa"/>
            <w:gridSpan w:val="5"/>
          </w:tcPr>
          <w:p w14:paraId="066CAF4F" w14:textId="77777777" w:rsidR="00F75A34" w:rsidRPr="00BB6820" w:rsidRDefault="00F75A34" w:rsidP="00F75A34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BB6820">
              <w:rPr>
                <w:rFonts w:ascii="Calibri" w:eastAsia="Calibri" w:hAnsi="Calibri" w:cs="Calibri"/>
                <w:sz w:val="20"/>
                <w:szCs w:val="20"/>
              </w:rPr>
              <w:t>Quiz 1</w:t>
            </w:r>
          </w:p>
        </w:tc>
        <w:tc>
          <w:tcPr>
            <w:tcW w:w="1228" w:type="dxa"/>
            <w:gridSpan w:val="3"/>
          </w:tcPr>
          <w:p w14:paraId="128E2D10" w14:textId="77777777" w:rsidR="00F75A34" w:rsidRPr="00A1124C" w:rsidRDefault="00F75A34" w:rsidP="00A1124C">
            <w:pPr>
              <w:widowControl w:val="0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A1124C">
              <w:rPr>
                <w:rFonts w:ascii="Calibri" w:eastAsia="Calibri" w:hAnsi="Calibri" w:cs="Calibri"/>
                <w:sz w:val="18"/>
                <w:szCs w:val="18"/>
              </w:rPr>
              <w:t>6</w:t>
            </w:r>
            <w:r w:rsidRPr="00A1124C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th</w:t>
            </w:r>
            <w:r w:rsidRPr="00A1124C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A1124C">
              <w:rPr>
                <w:rFonts w:ascii="Calibri" w:eastAsia="Calibri" w:hAnsi="Calibri" w:cs="Calibri"/>
                <w:sz w:val="18"/>
                <w:szCs w:val="18"/>
              </w:rPr>
              <w:t>Lec</w:t>
            </w:r>
            <w:proofErr w:type="spellEnd"/>
          </w:p>
        </w:tc>
        <w:tc>
          <w:tcPr>
            <w:tcW w:w="1112" w:type="dxa"/>
            <w:gridSpan w:val="3"/>
          </w:tcPr>
          <w:p w14:paraId="73637D99" w14:textId="64AC878C" w:rsidR="00F75A34" w:rsidRPr="006D5005" w:rsidRDefault="009E4DE7" w:rsidP="00F75A34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10</w:t>
            </w:r>
            <w:r w:rsidR="00F75A34" w:rsidRPr="006D5005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432" w:type="dxa"/>
            <w:gridSpan w:val="6"/>
          </w:tcPr>
          <w:p w14:paraId="4AD65F07" w14:textId="77777777" w:rsidR="00F75A34" w:rsidRPr="00CB0C04" w:rsidRDefault="00F75A34" w:rsidP="00F75A34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CLO 1</w:t>
            </w:r>
          </w:p>
        </w:tc>
      </w:tr>
      <w:tr w:rsidR="001E3773" w:rsidRPr="00445000" w14:paraId="2EA0ADEC" w14:textId="77777777" w:rsidTr="009E4D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52"/>
        </w:trPr>
        <w:tc>
          <w:tcPr>
            <w:tcW w:w="1349" w:type="dxa"/>
            <w:gridSpan w:val="3"/>
            <w:vMerge/>
            <w:shd w:val="clear" w:color="auto" w:fill="FFFFFF" w:themeFill="background1"/>
          </w:tcPr>
          <w:p w14:paraId="2096792D" w14:textId="77777777" w:rsidR="001E3773" w:rsidRPr="00CB0C04" w:rsidRDefault="001E3773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gridSpan w:val="4"/>
            <w:tcBorders>
              <w:bottom w:val="nil"/>
            </w:tcBorders>
            <w:shd w:val="clear" w:color="auto" w:fill="FFFFFF" w:themeFill="background1"/>
          </w:tcPr>
          <w:p w14:paraId="47B37AC1" w14:textId="340DED8B" w:rsidR="001E3773" w:rsidRPr="00CB0C04" w:rsidRDefault="009E4DE7" w:rsidP="009E4DE7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B0C04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Project Work (Final term)</w:t>
            </w:r>
          </w:p>
        </w:tc>
        <w:tc>
          <w:tcPr>
            <w:tcW w:w="3552" w:type="dxa"/>
            <w:gridSpan w:val="5"/>
            <w:tcBorders>
              <w:bottom w:val="nil"/>
            </w:tcBorders>
            <w:shd w:val="clear" w:color="auto" w:fill="FFFFFF" w:themeFill="background1"/>
          </w:tcPr>
          <w:p w14:paraId="4B791BEC" w14:textId="7367DDD5" w:rsidR="001E3773" w:rsidRPr="00BB6820" w:rsidRDefault="0055324A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BB6820">
              <w:rPr>
                <w:rFonts w:ascii="Calibri" w:eastAsia="Calibri" w:hAnsi="Calibri" w:cs="Calibri"/>
                <w:sz w:val="20"/>
                <w:szCs w:val="20"/>
              </w:rPr>
              <w:t>Final</w:t>
            </w:r>
            <w:r w:rsidR="001E3773" w:rsidRPr="00BB682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BB6820">
              <w:rPr>
                <w:rFonts w:ascii="Calibri" w:eastAsia="Calibri" w:hAnsi="Calibri" w:cs="Calibri"/>
                <w:sz w:val="20"/>
                <w:szCs w:val="20"/>
              </w:rPr>
              <w:t>R</w:t>
            </w:r>
            <w:r w:rsidR="001E3773" w:rsidRPr="00BB6820">
              <w:rPr>
                <w:rFonts w:ascii="Calibri" w:eastAsia="Calibri" w:hAnsi="Calibri" w:cs="Calibri"/>
                <w:sz w:val="20"/>
                <w:szCs w:val="20"/>
              </w:rPr>
              <w:t>esearc</w:t>
            </w:r>
            <w:r w:rsidRPr="00BB6820">
              <w:rPr>
                <w:rFonts w:ascii="Calibri" w:eastAsia="Calibri" w:hAnsi="Calibri" w:cs="Calibri"/>
                <w:sz w:val="20"/>
                <w:szCs w:val="20"/>
              </w:rPr>
              <w:t xml:space="preserve">h Report Analysis and </w:t>
            </w:r>
            <w:r w:rsidR="002A73CC" w:rsidRPr="00BB6820">
              <w:rPr>
                <w:rFonts w:ascii="Calibri" w:eastAsia="Calibri" w:hAnsi="Calibri" w:cs="Calibri"/>
                <w:sz w:val="20"/>
                <w:szCs w:val="20"/>
              </w:rPr>
              <w:t xml:space="preserve">Presentation </w:t>
            </w:r>
          </w:p>
        </w:tc>
        <w:tc>
          <w:tcPr>
            <w:tcW w:w="1228" w:type="dxa"/>
            <w:gridSpan w:val="3"/>
            <w:tcBorders>
              <w:bottom w:val="nil"/>
            </w:tcBorders>
            <w:shd w:val="clear" w:color="auto" w:fill="FFFFFF" w:themeFill="background1"/>
          </w:tcPr>
          <w:p w14:paraId="00311676" w14:textId="1EFF07A0" w:rsidR="001E3773" w:rsidRPr="00A1124C" w:rsidRDefault="00950A21" w:rsidP="001E3773">
            <w:pPr>
              <w:widowControl w:val="0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14</w:t>
            </w:r>
            <w:r w:rsidRPr="00950A21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Lec</w:t>
            </w:r>
            <w:proofErr w:type="spellEnd"/>
          </w:p>
        </w:tc>
        <w:tc>
          <w:tcPr>
            <w:tcW w:w="1112" w:type="dxa"/>
            <w:gridSpan w:val="3"/>
            <w:tcBorders>
              <w:bottom w:val="nil"/>
            </w:tcBorders>
            <w:shd w:val="clear" w:color="auto" w:fill="FFFFFF" w:themeFill="background1"/>
          </w:tcPr>
          <w:p w14:paraId="76376BA7" w14:textId="5FC7F1DA" w:rsidR="001E3773" w:rsidRPr="006D5005" w:rsidRDefault="009E4DE7" w:rsidP="001E3773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</w:t>
            </w:r>
            <w:r w:rsidR="002A73C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0</w:t>
            </w:r>
            <w:r w:rsidR="001E3773" w:rsidRPr="006D5005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432" w:type="dxa"/>
            <w:gridSpan w:val="6"/>
            <w:tcBorders>
              <w:bottom w:val="nil"/>
            </w:tcBorders>
            <w:shd w:val="clear" w:color="auto" w:fill="FFFFFF" w:themeFill="background1"/>
          </w:tcPr>
          <w:p w14:paraId="4729EE1D" w14:textId="44FC85A8" w:rsidR="001E3773" w:rsidRPr="00CB0C04" w:rsidRDefault="001E3773" w:rsidP="001E3773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CLO 2</w:t>
            </w:r>
          </w:p>
        </w:tc>
      </w:tr>
      <w:tr w:rsidR="001E3773" w:rsidRPr="00445000" w14:paraId="1E701742" w14:textId="77777777" w:rsidTr="001640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52"/>
        </w:trPr>
        <w:tc>
          <w:tcPr>
            <w:tcW w:w="1349" w:type="dxa"/>
            <w:gridSpan w:val="3"/>
            <w:vMerge/>
          </w:tcPr>
          <w:p w14:paraId="02347EAD" w14:textId="77777777" w:rsidR="001E3773" w:rsidRPr="00CB0C04" w:rsidRDefault="001E3773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gridSpan w:val="4"/>
            <w:vMerge w:val="restart"/>
          </w:tcPr>
          <w:p w14:paraId="2F66AF20" w14:textId="77777777" w:rsidR="001E3773" w:rsidRPr="00CB0C04" w:rsidRDefault="001E3773" w:rsidP="001E3773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Written</w:t>
            </w:r>
            <w:r w:rsidRPr="00CB0C04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examination</w:t>
            </w:r>
          </w:p>
        </w:tc>
        <w:tc>
          <w:tcPr>
            <w:tcW w:w="3552" w:type="dxa"/>
            <w:gridSpan w:val="5"/>
          </w:tcPr>
          <w:p w14:paraId="11592882" w14:textId="77777777" w:rsidR="001E3773" w:rsidRPr="00BB6820" w:rsidRDefault="001E3773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BB6820">
              <w:rPr>
                <w:rFonts w:ascii="Calibri" w:eastAsia="Calibri" w:hAnsi="Calibri" w:cs="Calibri"/>
                <w:sz w:val="20"/>
                <w:szCs w:val="20"/>
              </w:rPr>
              <w:t xml:space="preserve">Mid-term </w:t>
            </w:r>
          </w:p>
        </w:tc>
        <w:tc>
          <w:tcPr>
            <w:tcW w:w="1228" w:type="dxa"/>
            <w:gridSpan w:val="3"/>
          </w:tcPr>
          <w:p w14:paraId="2473BA73" w14:textId="7D53875B" w:rsidR="001E3773" w:rsidRPr="00805645" w:rsidRDefault="009E4DE7" w:rsidP="001E3773">
            <w:pPr>
              <w:widowControl w:val="0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</w:t>
            </w:r>
            <w:r w:rsidR="001E3773" w:rsidRPr="00805645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TH</w:t>
            </w:r>
            <w:r w:rsidR="001E3773" w:rsidRPr="00805645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 w:rsidR="001E3773" w:rsidRPr="00805645">
              <w:rPr>
                <w:rFonts w:ascii="Calibri" w:eastAsia="Calibri" w:hAnsi="Calibri" w:cs="Calibri"/>
                <w:sz w:val="18"/>
                <w:szCs w:val="18"/>
              </w:rPr>
              <w:t>Lec</w:t>
            </w:r>
            <w:proofErr w:type="spellEnd"/>
          </w:p>
        </w:tc>
        <w:tc>
          <w:tcPr>
            <w:tcW w:w="1112" w:type="dxa"/>
            <w:gridSpan w:val="3"/>
          </w:tcPr>
          <w:p w14:paraId="06C4A29A" w14:textId="77777777" w:rsidR="001E3773" w:rsidRPr="006D5005" w:rsidRDefault="001E3773" w:rsidP="001E3773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6D5005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20%</w:t>
            </w:r>
          </w:p>
        </w:tc>
        <w:tc>
          <w:tcPr>
            <w:tcW w:w="1432" w:type="dxa"/>
            <w:gridSpan w:val="6"/>
          </w:tcPr>
          <w:p w14:paraId="409E92BC" w14:textId="77777777" w:rsidR="001E3773" w:rsidRPr="00CB0C04" w:rsidRDefault="00BB2D49" w:rsidP="001E3773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CLO 1</w:t>
            </w:r>
          </w:p>
        </w:tc>
      </w:tr>
      <w:tr w:rsidR="001E3773" w:rsidRPr="00445000" w14:paraId="756D78F8" w14:textId="77777777" w:rsidTr="001640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52"/>
        </w:trPr>
        <w:tc>
          <w:tcPr>
            <w:tcW w:w="1349" w:type="dxa"/>
            <w:gridSpan w:val="3"/>
            <w:vMerge/>
          </w:tcPr>
          <w:p w14:paraId="4D38F41A" w14:textId="77777777" w:rsidR="001E3773" w:rsidRPr="00CB0C04" w:rsidRDefault="001E3773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gridSpan w:val="4"/>
            <w:vMerge/>
          </w:tcPr>
          <w:p w14:paraId="1CF95AF8" w14:textId="77777777" w:rsidR="001E3773" w:rsidRPr="00CB0C04" w:rsidRDefault="001E3773" w:rsidP="001E3773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552" w:type="dxa"/>
            <w:gridSpan w:val="5"/>
          </w:tcPr>
          <w:p w14:paraId="2523A78C" w14:textId="77777777" w:rsidR="001E3773" w:rsidRPr="00BB6820" w:rsidRDefault="001E3773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BB6820">
              <w:rPr>
                <w:rFonts w:ascii="Calibri" w:eastAsia="Calibri" w:hAnsi="Calibri" w:cs="Calibri"/>
                <w:sz w:val="20"/>
                <w:szCs w:val="20"/>
              </w:rPr>
              <w:t xml:space="preserve">Final-term </w:t>
            </w:r>
          </w:p>
        </w:tc>
        <w:tc>
          <w:tcPr>
            <w:tcW w:w="1228" w:type="dxa"/>
            <w:gridSpan w:val="3"/>
          </w:tcPr>
          <w:p w14:paraId="63DF7C53" w14:textId="77777777" w:rsidR="001E3773" w:rsidRPr="00805645" w:rsidRDefault="001E3773" w:rsidP="001E3773">
            <w:pPr>
              <w:widowControl w:val="0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805645">
              <w:rPr>
                <w:rFonts w:ascii="Calibri" w:eastAsia="Calibri" w:hAnsi="Calibri" w:cs="Calibri"/>
                <w:sz w:val="18"/>
                <w:szCs w:val="18"/>
              </w:rPr>
              <w:t>16</w:t>
            </w:r>
            <w:r w:rsidRPr="00805645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th</w:t>
            </w:r>
            <w:r w:rsidRPr="00805645">
              <w:rPr>
                <w:rFonts w:ascii="Calibri" w:eastAsia="Calibri" w:hAnsi="Calibri" w:cs="Calibri"/>
                <w:sz w:val="18"/>
                <w:szCs w:val="18"/>
              </w:rPr>
              <w:t xml:space="preserve"> Lec</w:t>
            </w:r>
          </w:p>
        </w:tc>
        <w:tc>
          <w:tcPr>
            <w:tcW w:w="1112" w:type="dxa"/>
            <w:gridSpan w:val="3"/>
          </w:tcPr>
          <w:p w14:paraId="0FB16D86" w14:textId="77777777" w:rsidR="001E3773" w:rsidRPr="006D5005" w:rsidRDefault="001E3773" w:rsidP="001E3773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</w:t>
            </w:r>
            <w:r w:rsidRPr="006D5005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0%</w:t>
            </w:r>
          </w:p>
        </w:tc>
        <w:tc>
          <w:tcPr>
            <w:tcW w:w="1432" w:type="dxa"/>
            <w:gridSpan w:val="6"/>
          </w:tcPr>
          <w:p w14:paraId="24C35A57" w14:textId="0E3745F5" w:rsidR="001E3773" w:rsidRPr="00CB0C04" w:rsidRDefault="001E3773" w:rsidP="001E3773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CLO 2</w:t>
            </w:r>
          </w:p>
        </w:tc>
      </w:tr>
      <w:tr w:rsidR="001E3773" w:rsidRPr="00445000" w14:paraId="742C1532" w14:textId="77777777" w:rsidTr="001640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52"/>
        </w:trPr>
        <w:tc>
          <w:tcPr>
            <w:tcW w:w="1349" w:type="dxa"/>
            <w:gridSpan w:val="3"/>
            <w:vMerge/>
          </w:tcPr>
          <w:p w14:paraId="03C6B93C" w14:textId="77777777" w:rsidR="001E3773" w:rsidRPr="00CB0C04" w:rsidRDefault="001E3773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gridSpan w:val="4"/>
          </w:tcPr>
          <w:p w14:paraId="79BCDF14" w14:textId="77777777" w:rsidR="001E3773" w:rsidRPr="00A1124C" w:rsidRDefault="001E3773" w:rsidP="001E3773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A1124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Total </w:t>
            </w:r>
          </w:p>
        </w:tc>
        <w:tc>
          <w:tcPr>
            <w:tcW w:w="3552" w:type="dxa"/>
            <w:gridSpan w:val="5"/>
          </w:tcPr>
          <w:p w14:paraId="5DC6E984" w14:textId="77777777" w:rsidR="001E3773" w:rsidRPr="00CB0C04" w:rsidRDefault="001E3773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28" w:type="dxa"/>
            <w:gridSpan w:val="3"/>
          </w:tcPr>
          <w:p w14:paraId="32F9527B" w14:textId="77777777" w:rsidR="001E3773" w:rsidRPr="00CB0C04" w:rsidRDefault="001E3773" w:rsidP="001E3773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112" w:type="dxa"/>
            <w:gridSpan w:val="3"/>
          </w:tcPr>
          <w:p w14:paraId="21DE173F" w14:textId="77777777" w:rsidR="001E3773" w:rsidRPr="006D5005" w:rsidRDefault="001E3773" w:rsidP="001E3773">
            <w:pPr>
              <w:widowControl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6D5005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100%</w:t>
            </w:r>
          </w:p>
        </w:tc>
        <w:tc>
          <w:tcPr>
            <w:tcW w:w="1432" w:type="dxa"/>
            <w:gridSpan w:val="6"/>
          </w:tcPr>
          <w:p w14:paraId="602E8834" w14:textId="77777777" w:rsidR="001E3773" w:rsidRPr="006D5005" w:rsidRDefault="001E3773" w:rsidP="001E3773">
            <w:pPr>
              <w:widowControl w:val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E3773" w:rsidRPr="00445000" w14:paraId="098F6AF5" w14:textId="77777777" w:rsidTr="001640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1349" w:type="dxa"/>
            <w:gridSpan w:val="3"/>
          </w:tcPr>
          <w:p w14:paraId="5A3604FE" w14:textId="77777777" w:rsidR="001E3773" w:rsidRPr="00CB0C04" w:rsidRDefault="001E3773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CB0C04">
              <w:rPr>
                <w:rFonts w:ascii="Calibri" w:eastAsia="Calibri" w:hAnsi="Calibri" w:cs="Calibri"/>
                <w:sz w:val="20"/>
                <w:szCs w:val="20"/>
              </w:rPr>
              <w:t>Methods of</w:t>
            </w:r>
          </w:p>
          <w:p w14:paraId="656A586A" w14:textId="77777777" w:rsidR="001E3773" w:rsidRPr="00CB0C04" w:rsidRDefault="001E3773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CB0C04">
              <w:rPr>
                <w:rFonts w:ascii="Calibri" w:eastAsia="Calibri" w:hAnsi="Calibri" w:cs="Calibri"/>
                <w:sz w:val="20"/>
                <w:szCs w:val="20"/>
              </w:rPr>
              <w:t>Evaluation</w:t>
            </w:r>
          </w:p>
        </w:tc>
        <w:tc>
          <w:tcPr>
            <w:tcW w:w="9623" w:type="dxa"/>
            <w:gridSpan w:val="21"/>
          </w:tcPr>
          <w:p w14:paraId="3BCEDA09" w14:textId="78F27F2E" w:rsidR="001E3773" w:rsidRPr="006D5005" w:rsidRDefault="001E3773" w:rsidP="001E3773">
            <w:pPr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6D5005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Quizzes, Project wor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k, </w:t>
            </w:r>
            <w:r w:rsidR="00160666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esea</w:t>
            </w:r>
            <w:r w:rsidR="00160666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rch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project</w:t>
            </w:r>
            <w:r w:rsidR="00160666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presentation</w:t>
            </w:r>
            <w:r w:rsidRPr="006D5005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, Written examination</w:t>
            </w:r>
          </w:p>
        </w:tc>
      </w:tr>
      <w:tr w:rsidR="001E3773" w:rsidRPr="00445000" w14:paraId="344C84F7" w14:textId="77777777" w:rsidTr="001640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1349" w:type="dxa"/>
            <w:gridSpan w:val="3"/>
          </w:tcPr>
          <w:p w14:paraId="5E06EAC1" w14:textId="77777777" w:rsidR="001E3773" w:rsidRPr="00CB0C04" w:rsidRDefault="001E3773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CB0C04">
              <w:rPr>
                <w:rFonts w:ascii="Calibri" w:eastAsia="Calibri" w:hAnsi="Calibri" w:cs="Calibri"/>
                <w:sz w:val="20"/>
                <w:szCs w:val="20"/>
              </w:rPr>
              <w:t>Notes</w:t>
            </w:r>
          </w:p>
        </w:tc>
        <w:tc>
          <w:tcPr>
            <w:tcW w:w="9623" w:type="dxa"/>
            <w:gridSpan w:val="21"/>
          </w:tcPr>
          <w:p w14:paraId="4A68DF54" w14:textId="77777777" w:rsidR="001E3773" w:rsidRPr="00CB0C04" w:rsidRDefault="001E3773" w:rsidP="001E37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7695BD56" w14:textId="77777777" w:rsidR="003D1480" w:rsidRDefault="003D1480" w:rsidP="00832172">
      <w:pPr>
        <w:rPr>
          <w:rFonts w:ascii="Calibri" w:hAnsi="Calibri" w:cs="Calibri"/>
          <w:b/>
          <w:sz w:val="20"/>
          <w:szCs w:val="20"/>
        </w:rPr>
      </w:pPr>
    </w:p>
    <w:p w14:paraId="698D82A0" w14:textId="73C4ACB6" w:rsidR="00F75A34" w:rsidRDefault="00F75A34" w:rsidP="00832172">
      <w:pPr>
        <w:rPr>
          <w:rFonts w:ascii="Calibri" w:hAnsi="Calibri" w:cs="Calibri"/>
          <w:b/>
          <w:sz w:val="20"/>
          <w:szCs w:val="20"/>
        </w:rPr>
      </w:pPr>
    </w:p>
    <w:p w14:paraId="5B22BAFA" w14:textId="77777777" w:rsidR="00C400BC" w:rsidRPr="00445000" w:rsidRDefault="00C400BC" w:rsidP="00832172">
      <w:pPr>
        <w:rPr>
          <w:rFonts w:ascii="Calibri" w:hAnsi="Calibri" w:cs="Calibri"/>
          <w:b/>
          <w:sz w:val="20"/>
          <w:szCs w:val="20"/>
        </w:rPr>
      </w:pPr>
    </w:p>
    <w:tbl>
      <w:tblPr>
        <w:tblW w:w="2671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2119"/>
        <w:gridCol w:w="883"/>
        <w:gridCol w:w="5846"/>
        <w:gridCol w:w="1242"/>
        <w:gridCol w:w="11"/>
        <w:gridCol w:w="5223"/>
        <w:gridCol w:w="5223"/>
        <w:gridCol w:w="5227"/>
      </w:tblGrid>
      <w:tr w:rsidR="00E74812" w:rsidRPr="005F065A" w14:paraId="4BADCCB4" w14:textId="77777777" w:rsidTr="001C15A2">
        <w:trPr>
          <w:gridAfter w:val="3"/>
          <w:wAfter w:w="15673" w:type="dxa"/>
          <w:trHeight w:val="432"/>
        </w:trPr>
        <w:tc>
          <w:tcPr>
            <w:tcW w:w="11037" w:type="dxa"/>
            <w:gridSpan w:val="6"/>
            <w:shd w:val="clear" w:color="auto" w:fill="BFBFBF"/>
            <w:vAlign w:val="center"/>
          </w:tcPr>
          <w:p w14:paraId="74D93406" w14:textId="77777777" w:rsidR="00E74812" w:rsidRPr="005F065A" w:rsidRDefault="00E74812" w:rsidP="00294391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</w:rPr>
              <w:t>Course Contents</w:t>
            </w:r>
          </w:p>
        </w:tc>
      </w:tr>
      <w:tr w:rsidR="00E74812" w:rsidRPr="005F065A" w14:paraId="7975366A" w14:textId="77777777" w:rsidTr="001C15A2">
        <w:trPr>
          <w:gridAfter w:val="4"/>
          <w:wAfter w:w="15684" w:type="dxa"/>
        </w:trPr>
        <w:tc>
          <w:tcPr>
            <w:tcW w:w="936" w:type="dxa"/>
            <w:shd w:val="clear" w:color="auto" w:fill="D9D9D9"/>
          </w:tcPr>
          <w:p w14:paraId="6592FF6A" w14:textId="77777777" w:rsidR="00E74812" w:rsidRPr="005F065A" w:rsidRDefault="00E74812" w:rsidP="00294391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</w:rPr>
              <w:t>Week No.</w:t>
            </w:r>
          </w:p>
        </w:tc>
        <w:tc>
          <w:tcPr>
            <w:tcW w:w="2119" w:type="dxa"/>
            <w:shd w:val="clear" w:color="auto" w:fill="D9D9D9"/>
          </w:tcPr>
          <w:p w14:paraId="535D602C" w14:textId="77777777" w:rsidR="00E74812" w:rsidRPr="005F065A" w:rsidRDefault="00E74812" w:rsidP="00294391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883" w:type="dxa"/>
            <w:shd w:val="clear" w:color="auto" w:fill="D9D9D9"/>
          </w:tcPr>
          <w:p w14:paraId="403F4995" w14:textId="77777777" w:rsidR="00E74812" w:rsidRPr="005F065A" w:rsidRDefault="00E74812" w:rsidP="00294391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</w:rPr>
              <w:t>Lecture No.</w:t>
            </w:r>
          </w:p>
        </w:tc>
        <w:tc>
          <w:tcPr>
            <w:tcW w:w="5846" w:type="dxa"/>
            <w:shd w:val="clear" w:color="auto" w:fill="D9D9D9"/>
          </w:tcPr>
          <w:p w14:paraId="56F6AB8D" w14:textId="77777777" w:rsidR="00E74812" w:rsidRPr="005F065A" w:rsidRDefault="00E74812" w:rsidP="00294391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</w:rPr>
              <w:t>Lecture Contents</w:t>
            </w:r>
          </w:p>
        </w:tc>
        <w:tc>
          <w:tcPr>
            <w:tcW w:w="1242" w:type="dxa"/>
            <w:shd w:val="clear" w:color="auto" w:fill="D9D9D9"/>
          </w:tcPr>
          <w:p w14:paraId="50201291" w14:textId="77777777" w:rsidR="00E74812" w:rsidRPr="005F065A" w:rsidRDefault="00E74812" w:rsidP="00294391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</w:rPr>
              <w:t>Relation with CLO</w:t>
            </w:r>
          </w:p>
        </w:tc>
      </w:tr>
      <w:tr w:rsidR="00ED4B91" w:rsidRPr="005F065A" w14:paraId="6C8AE9B5" w14:textId="77777777" w:rsidTr="001C15A2">
        <w:trPr>
          <w:gridAfter w:val="3"/>
          <w:wAfter w:w="15673" w:type="dxa"/>
        </w:trPr>
        <w:tc>
          <w:tcPr>
            <w:tcW w:w="11037" w:type="dxa"/>
            <w:gridSpan w:val="6"/>
            <w:shd w:val="clear" w:color="auto" w:fill="D9D9D9"/>
          </w:tcPr>
          <w:p w14:paraId="20B5765F" w14:textId="0ADD5935" w:rsidR="00ED4B91" w:rsidRPr="005F065A" w:rsidRDefault="00105E2F" w:rsidP="00BD0AF9">
            <w:pPr>
              <w:widowControl w:val="0"/>
              <w:spacing w:line="276" w:lineRule="auto"/>
              <w:rPr>
                <w:rFonts w:eastAsia="Calibri"/>
                <w:b/>
                <w:bCs/>
                <w:sz w:val="20"/>
                <w:szCs w:val="20"/>
                <w:u w:val="single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  <w:u w:val="single"/>
              </w:rPr>
              <w:lastRenderedPageBreak/>
              <w:t xml:space="preserve">MODULE </w:t>
            </w:r>
            <w:r w:rsidR="00BD0AF9" w:rsidRPr="005F065A">
              <w:rPr>
                <w:rFonts w:eastAsia="Calibri"/>
                <w:b/>
                <w:bCs/>
                <w:sz w:val="20"/>
                <w:szCs w:val="20"/>
                <w:u w:val="single"/>
              </w:rPr>
              <w:t>1</w:t>
            </w:r>
            <w:r w:rsidR="001C15A2">
              <w:rPr>
                <w:rFonts w:eastAsia="Calibri"/>
                <w:b/>
                <w:bCs/>
                <w:sz w:val="20"/>
                <w:szCs w:val="20"/>
                <w:u w:val="single"/>
              </w:rPr>
              <w:t xml:space="preserve">: </w:t>
            </w:r>
            <w:r w:rsidRPr="005F065A">
              <w:rPr>
                <w:rFonts w:eastAsia="Calibri"/>
                <w:b/>
                <w:bCs/>
                <w:sz w:val="20"/>
                <w:szCs w:val="20"/>
                <w:u w:val="single"/>
              </w:rPr>
              <w:t xml:space="preserve">Introduction to </w:t>
            </w:r>
            <w:r w:rsidR="001C15A2">
              <w:rPr>
                <w:rFonts w:eastAsia="Calibri"/>
                <w:b/>
                <w:bCs/>
                <w:sz w:val="20"/>
                <w:szCs w:val="20"/>
                <w:u w:val="single"/>
              </w:rPr>
              <w:t>B</w:t>
            </w:r>
            <w:r w:rsidRPr="005F065A">
              <w:rPr>
                <w:rFonts w:eastAsia="Calibri"/>
                <w:b/>
                <w:bCs/>
                <w:sz w:val="20"/>
                <w:szCs w:val="20"/>
                <w:u w:val="single"/>
              </w:rPr>
              <w:t xml:space="preserve">usiness </w:t>
            </w:r>
            <w:r w:rsidR="001C15A2">
              <w:rPr>
                <w:rFonts w:eastAsia="Calibri"/>
                <w:b/>
                <w:bCs/>
                <w:sz w:val="20"/>
                <w:szCs w:val="20"/>
                <w:u w:val="single"/>
              </w:rPr>
              <w:t>S</w:t>
            </w:r>
            <w:r w:rsidRPr="005F065A">
              <w:rPr>
                <w:rFonts w:eastAsia="Calibri"/>
                <w:b/>
                <w:bCs/>
                <w:sz w:val="20"/>
                <w:szCs w:val="20"/>
                <w:u w:val="single"/>
              </w:rPr>
              <w:t>tatistics</w:t>
            </w:r>
          </w:p>
        </w:tc>
      </w:tr>
      <w:tr w:rsidR="00924C8B" w:rsidRPr="005F065A" w14:paraId="187FA91E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 w:val="restart"/>
          </w:tcPr>
          <w:p w14:paraId="2834C4BC" w14:textId="77777777" w:rsidR="00924C8B" w:rsidRPr="005F065A" w:rsidRDefault="00924C8B" w:rsidP="0093269E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bookmarkStart w:id="1" w:name="_Hlk499207273"/>
          </w:p>
        </w:tc>
        <w:tc>
          <w:tcPr>
            <w:tcW w:w="2119" w:type="dxa"/>
            <w:vMerge w:val="restart"/>
          </w:tcPr>
          <w:p w14:paraId="0B6C1D11" w14:textId="77777777" w:rsidR="00924C8B" w:rsidRPr="005F065A" w:rsidRDefault="00105E2F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Importance </w:t>
            </w:r>
            <w:r w:rsidR="00C647E8" w:rsidRPr="005F065A">
              <w:rPr>
                <w:rFonts w:eastAsia="Calibri"/>
                <w:sz w:val="20"/>
                <w:szCs w:val="20"/>
              </w:rPr>
              <w:t>of statistics</w:t>
            </w:r>
            <w:r w:rsidRPr="005F065A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883" w:type="dxa"/>
          </w:tcPr>
          <w:p w14:paraId="4DA3D491" w14:textId="77777777" w:rsidR="00924C8B" w:rsidRPr="005F065A" w:rsidRDefault="00924C8B" w:rsidP="00D44D09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211E8BC7" w14:textId="77777777" w:rsidR="00105E2F" w:rsidRPr="005F065A" w:rsidRDefault="00105E2F" w:rsidP="0093269E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Module orientation</w:t>
            </w:r>
          </w:p>
          <w:p w14:paraId="2BE5279D" w14:textId="77777777" w:rsidR="00924C8B" w:rsidRPr="005F065A" w:rsidRDefault="00105E2F" w:rsidP="0093269E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What </w:t>
            </w:r>
            <w:proofErr w:type="gramStart"/>
            <w:r w:rsidRPr="005F065A">
              <w:rPr>
                <w:rFonts w:eastAsia="Calibri"/>
                <w:sz w:val="20"/>
                <w:szCs w:val="20"/>
              </w:rPr>
              <w:t>is</w:t>
            </w:r>
            <w:proofErr w:type="gramEnd"/>
            <w:r w:rsidRPr="005F065A">
              <w:rPr>
                <w:rFonts w:eastAsia="Calibri"/>
                <w:sz w:val="20"/>
                <w:szCs w:val="20"/>
              </w:rPr>
              <w:t xml:space="preserve"> business statistics?</w:t>
            </w:r>
          </w:p>
          <w:p w14:paraId="112D6F1B" w14:textId="760EB6C5" w:rsidR="00105E2F" w:rsidRPr="005F065A" w:rsidRDefault="00A1124C" w:rsidP="0093269E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Significance of statistics in business research.</w:t>
            </w:r>
            <w:r w:rsidR="0080056C">
              <w:rPr>
                <w:rFonts w:eastAsia="Calibri"/>
                <w:sz w:val="20"/>
                <w:szCs w:val="20"/>
              </w:rPr>
              <w:t xml:space="preserve"> </w:t>
            </w:r>
            <w:r w:rsidR="00105E2F" w:rsidRPr="005F065A">
              <w:rPr>
                <w:rFonts w:eastAsia="Calibri"/>
                <w:sz w:val="20"/>
                <w:szCs w:val="20"/>
              </w:rPr>
              <w:t xml:space="preserve">Why </w:t>
            </w:r>
            <w:r w:rsidR="0080056C">
              <w:rPr>
                <w:rFonts w:eastAsia="Calibri"/>
                <w:sz w:val="20"/>
                <w:szCs w:val="20"/>
              </w:rPr>
              <w:t xml:space="preserve">are </w:t>
            </w:r>
            <w:r w:rsidR="00105E2F" w:rsidRPr="005F065A">
              <w:rPr>
                <w:rFonts w:eastAsia="Calibri"/>
                <w:sz w:val="20"/>
                <w:szCs w:val="20"/>
              </w:rPr>
              <w:t xml:space="preserve">business statistics important in </w:t>
            </w:r>
            <w:r w:rsidR="0080056C">
              <w:rPr>
                <w:rFonts w:eastAsia="Calibri"/>
                <w:sz w:val="20"/>
                <w:szCs w:val="20"/>
              </w:rPr>
              <w:t>decision-making</w:t>
            </w:r>
            <w:r w:rsidR="00105E2F" w:rsidRPr="005F065A">
              <w:rPr>
                <w:rFonts w:eastAsia="Calibri"/>
                <w:sz w:val="20"/>
                <w:szCs w:val="20"/>
              </w:rPr>
              <w:t>?</w:t>
            </w:r>
          </w:p>
          <w:p w14:paraId="170C13B6" w14:textId="77777777" w:rsidR="00A1124C" w:rsidRPr="005F065A" w:rsidRDefault="00A1124C" w:rsidP="0093269E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Population vs sample </w:t>
            </w:r>
          </w:p>
        </w:tc>
        <w:tc>
          <w:tcPr>
            <w:tcW w:w="1242" w:type="dxa"/>
          </w:tcPr>
          <w:p w14:paraId="455CE9BC" w14:textId="77777777" w:rsidR="00924C8B" w:rsidRPr="005F065A" w:rsidRDefault="00924C8B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CLO1</w:t>
            </w:r>
          </w:p>
        </w:tc>
      </w:tr>
      <w:bookmarkEnd w:id="1"/>
      <w:tr w:rsidR="00924C8B" w:rsidRPr="005F065A" w14:paraId="5EA17070" w14:textId="77777777" w:rsidTr="001C15A2">
        <w:trPr>
          <w:gridAfter w:val="4"/>
          <w:wAfter w:w="15684" w:type="dxa"/>
          <w:trHeight w:val="764"/>
        </w:trPr>
        <w:tc>
          <w:tcPr>
            <w:tcW w:w="936" w:type="dxa"/>
            <w:vMerge/>
          </w:tcPr>
          <w:p w14:paraId="748792E0" w14:textId="77777777" w:rsidR="00924C8B" w:rsidRPr="005F065A" w:rsidRDefault="00924C8B" w:rsidP="0093269E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101A974F" w14:textId="77777777" w:rsidR="00924C8B" w:rsidRPr="005F065A" w:rsidRDefault="00924C8B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672B75F5" w14:textId="77777777" w:rsidR="00924C8B" w:rsidRPr="005F065A" w:rsidRDefault="00924C8B" w:rsidP="00273224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0959240E" w14:textId="77777777" w:rsidR="00176DA8" w:rsidRPr="005F065A" w:rsidRDefault="00A1124C" w:rsidP="00A1124C">
            <w:pPr>
              <w:pStyle w:val="ListParagraph"/>
              <w:widowControl w:val="0"/>
              <w:numPr>
                <w:ilvl w:val="0"/>
                <w:numId w:val="5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Introduction to descriptive and inferential statistics</w:t>
            </w:r>
          </w:p>
          <w:p w14:paraId="3BC8DDB7" w14:textId="77777777" w:rsidR="005E6028" w:rsidRPr="005F065A" w:rsidRDefault="005E6028" w:rsidP="00A1124C">
            <w:pPr>
              <w:pStyle w:val="ListParagraph"/>
              <w:widowControl w:val="0"/>
              <w:numPr>
                <w:ilvl w:val="0"/>
                <w:numId w:val="5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Types of variables </w:t>
            </w:r>
          </w:p>
          <w:p w14:paraId="23EE8AE7" w14:textId="1B13DE8F" w:rsidR="005E6028" w:rsidRPr="005F065A" w:rsidRDefault="005E6028" w:rsidP="00A1124C">
            <w:pPr>
              <w:pStyle w:val="ListParagraph"/>
              <w:widowControl w:val="0"/>
              <w:numPr>
                <w:ilvl w:val="0"/>
                <w:numId w:val="5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Discrete and continuous </w:t>
            </w:r>
            <w:r w:rsidR="0080056C">
              <w:rPr>
                <w:rFonts w:eastAsia="Calibri"/>
                <w:sz w:val="20"/>
                <w:szCs w:val="20"/>
              </w:rPr>
              <w:t>variables</w:t>
            </w:r>
          </w:p>
          <w:p w14:paraId="11537618" w14:textId="77777777" w:rsidR="005E6028" w:rsidRPr="005F065A" w:rsidRDefault="005E6028" w:rsidP="00A1124C">
            <w:pPr>
              <w:pStyle w:val="ListParagraph"/>
              <w:widowControl w:val="0"/>
              <w:numPr>
                <w:ilvl w:val="0"/>
                <w:numId w:val="5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Levels of measurement</w:t>
            </w:r>
          </w:p>
          <w:p w14:paraId="49E636B5" w14:textId="77777777" w:rsidR="00CA7BFE" w:rsidRPr="005F065A" w:rsidRDefault="00CA7BFE" w:rsidP="00A1124C">
            <w:pPr>
              <w:pStyle w:val="ListParagraph"/>
              <w:widowControl w:val="0"/>
              <w:numPr>
                <w:ilvl w:val="0"/>
                <w:numId w:val="5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Primary vs secondary data</w:t>
            </w:r>
          </w:p>
          <w:p w14:paraId="1FCD9C3E" w14:textId="77777777" w:rsidR="00CA7BFE" w:rsidRPr="005F065A" w:rsidRDefault="00992FB0" w:rsidP="00A1124C">
            <w:pPr>
              <w:pStyle w:val="ListParagraph"/>
              <w:widowControl w:val="0"/>
              <w:numPr>
                <w:ilvl w:val="0"/>
                <w:numId w:val="5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Q</w:t>
            </w:r>
            <w:r w:rsidR="00CA7BFE" w:rsidRPr="005F065A">
              <w:rPr>
                <w:rFonts w:eastAsia="Calibri"/>
                <w:sz w:val="20"/>
                <w:szCs w:val="20"/>
              </w:rPr>
              <w:t xml:space="preserve">uestionnaire survey </w:t>
            </w:r>
          </w:p>
        </w:tc>
        <w:tc>
          <w:tcPr>
            <w:tcW w:w="1242" w:type="dxa"/>
          </w:tcPr>
          <w:p w14:paraId="2DEFABE0" w14:textId="77777777" w:rsidR="00924C8B" w:rsidRPr="005F065A" w:rsidRDefault="00924C8B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CLO1</w:t>
            </w:r>
          </w:p>
        </w:tc>
      </w:tr>
      <w:tr w:rsidR="00C04431" w:rsidRPr="005F065A" w14:paraId="0313BF8A" w14:textId="77777777" w:rsidTr="001C15A2">
        <w:trPr>
          <w:gridAfter w:val="3"/>
          <w:wAfter w:w="15673" w:type="dxa"/>
          <w:trHeight w:val="120"/>
        </w:trPr>
        <w:tc>
          <w:tcPr>
            <w:tcW w:w="11037" w:type="dxa"/>
            <w:gridSpan w:val="6"/>
            <w:shd w:val="clear" w:color="auto" w:fill="D0CECE"/>
          </w:tcPr>
          <w:p w14:paraId="741920FF" w14:textId="77777777" w:rsidR="00C04431" w:rsidRPr="005F065A" w:rsidRDefault="00C04431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  <w:u w:val="single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  <w:u w:val="single"/>
              </w:rPr>
              <w:t>MODULE 2</w:t>
            </w:r>
            <w:r w:rsidR="00335A73" w:rsidRPr="005F065A">
              <w:rPr>
                <w:rFonts w:eastAsia="Calibri"/>
                <w:b/>
                <w:bCs/>
                <w:sz w:val="20"/>
                <w:szCs w:val="20"/>
                <w:u w:val="single"/>
              </w:rPr>
              <w:t>:</w:t>
            </w:r>
            <w:r w:rsidR="00D21D84" w:rsidRPr="005F065A">
              <w:rPr>
                <w:rFonts w:eastAsia="Calibri"/>
                <w:b/>
                <w:bCs/>
                <w:sz w:val="20"/>
                <w:szCs w:val="20"/>
                <w:u w:val="single"/>
              </w:rPr>
              <w:t>Problem formulation</w:t>
            </w:r>
          </w:p>
        </w:tc>
      </w:tr>
      <w:tr w:rsidR="00C04431" w:rsidRPr="005F065A" w14:paraId="3BB7EB39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 w:val="restart"/>
          </w:tcPr>
          <w:p w14:paraId="27A7D000" w14:textId="77777777" w:rsidR="00C04431" w:rsidRPr="005F065A" w:rsidRDefault="00C04431" w:rsidP="0093269E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6D50FF93" w14:textId="28E08963" w:rsidR="00DD1EDE" w:rsidRPr="005F065A" w:rsidRDefault="0017642F" w:rsidP="00DD1EDE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 </w:t>
            </w:r>
            <w:r w:rsidR="003F6818" w:rsidRPr="005F065A">
              <w:rPr>
                <w:rFonts w:eastAsia="Calibri"/>
                <w:sz w:val="20"/>
                <w:szCs w:val="20"/>
              </w:rPr>
              <w:t>D</w:t>
            </w:r>
            <w:r w:rsidR="00DD1EDE" w:rsidRPr="005F065A">
              <w:rPr>
                <w:sz w:val="20"/>
                <w:szCs w:val="20"/>
                <w:lang/>
              </w:rPr>
              <w:t>escribing Data: Frequency</w:t>
            </w:r>
          </w:p>
          <w:p w14:paraId="5769A12A" w14:textId="77777777" w:rsidR="00DD1EDE" w:rsidRPr="005F065A" w:rsidRDefault="00DD1EDE" w:rsidP="00DD1EDE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 w:rsidRPr="005F065A">
              <w:rPr>
                <w:sz w:val="20"/>
                <w:szCs w:val="20"/>
                <w:lang/>
              </w:rPr>
              <w:t>Tables, Frequency</w:t>
            </w:r>
          </w:p>
          <w:p w14:paraId="0A589E5B" w14:textId="61FBCC2B" w:rsidR="00DD1EDE" w:rsidRPr="005F065A" w:rsidRDefault="00DD1EDE" w:rsidP="00DD1EDE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 w:rsidRPr="005F065A">
              <w:rPr>
                <w:sz w:val="20"/>
                <w:szCs w:val="20"/>
                <w:lang/>
              </w:rPr>
              <w:t xml:space="preserve">Distributions and </w:t>
            </w:r>
            <w:r w:rsidR="0080056C">
              <w:rPr>
                <w:sz w:val="20"/>
                <w:szCs w:val="20"/>
                <w:lang/>
              </w:rPr>
              <w:t>Graphics</w:t>
            </w:r>
          </w:p>
          <w:p w14:paraId="6BE352B0" w14:textId="04BFB139" w:rsidR="00C04431" w:rsidRPr="005F065A" w:rsidRDefault="00DD1EDE" w:rsidP="00DD1EDE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sz w:val="20"/>
                <w:szCs w:val="20"/>
                <w:lang/>
              </w:rPr>
              <w:t>Presentation</w:t>
            </w:r>
          </w:p>
        </w:tc>
        <w:tc>
          <w:tcPr>
            <w:tcW w:w="883" w:type="dxa"/>
          </w:tcPr>
          <w:p w14:paraId="0AE80DBF" w14:textId="77777777" w:rsidR="00C04431" w:rsidRPr="005F065A" w:rsidRDefault="00C04431" w:rsidP="00D44D09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036409C5" w14:textId="77777777" w:rsidR="008C3912" w:rsidRPr="005F065A" w:rsidRDefault="008C3912" w:rsidP="008C3912">
            <w:pPr>
              <w:pStyle w:val="ListParagraph"/>
              <w:widowControl w:val="0"/>
              <w:numPr>
                <w:ilvl w:val="0"/>
                <w:numId w:val="6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Understand concepts of qualitative vs quantitative data.</w:t>
            </w:r>
          </w:p>
          <w:p w14:paraId="2FD77294" w14:textId="77777777" w:rsidR="008C3912" w:rsidRPr="005F065A" w:rsidRDefault="008C3912" w:rsidP="008C3912">
            <w:pPr>
              <w:pStyle w:val="ListParagraph"/>
              <w:widowControl w:val="0"/>
              <w:numPr>
                <w:ilvl w:val="0"/>
                <w:numId w:val="6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Organize qualitative data into a frequency table.</w:t>
            </w:r>
          </w:p>
          <w:p w14:paraId="5734593D" w14:textId="667943C4" w:rsidR="00385AA1" w:rsidRPr="00772E0F" w:rsidRDefault="008C3912" w:rsidP="00772E0F">
            <w:pPr>
              <w:pStyle w:val="ListParagraph"/>
              <w:widowControl w:val="0"/>
              <w:numPr>
                <w:ilvl w:val="0"/>
                <w:numId w:val="6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Present a frequency table as a bar chart or a pie chart.</w:t>
            </w:r>
          </w:p>
        </w:tc>
        <w:tc>
          <w:tcPr>
            <w:tcW w:w="1242" w:type="dxa"/>
          </w:tcPr>
          <w:p w14:paraId="0E505ACC" w14:textId="77777777" w:rsidR="00C04431" w:rsidRPr="005F065A" w:rsidRDefault="00C04431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CLO1</w:t>
            </w:r>
          </w:p>
        </w:tc>
      </w:tr>
      <w:tr w:rsidR="00C04431" w:rsidRPr="005F065A" w14:paraId="7C0002EA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/>
          </w:tcPr>
          <w:p w14:paraId="19C7BC81" w14:textId="77777777" w:rsidR="00C04431" w:rsidRPr="005F065A" w:rsidRDefault="00C04431" w:rsidP="0093269E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1E976FB1" w14:textId="77777777" w:rsidR="00C04431" w:rsidRPr="005F065A" w:rsidRDefault="00C04431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32A49013" w14:textId="77777777" w:rsidR="00C04431" w:rsidRPr="005F065A" w:rsidRDefault="00C04431" w:rsidP="00D44D09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7489334E" w14:textId="77777777" w:rsidR="00C0799B" w:rsidRPr="00772E0F" w:rsidRDefault="00C0799B" w:rsidP="00772E0F">
            <w:pPr>
              <w:pStyle w:val="ListParagraph"/>
              <w:widowControl w:val="0"/>
              <w:numPr>
                <w:ilvl w:val="0"/>
                <w:numId w:val="3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772E0F">
              <w:rPr>
                <w:rFonts w:eastAsia="Calibri"/>
                <w:sz w:val="20"/>
                <w:szCs w:val="20"/>
              </w:rPr>
              <w:t>Organize quantitative data into a frequency distribution.</w:t>
            </w:r>
          </w:p>
          <w:p w14:paraId="4E823C7C" w14:textId="77777777" w:rsidR="00C0799B" w:rsidRPr="005F065A" w:rsidRDefault="00C0799B" w:rsidP="00C0799B">
            <w:pPr>
              <w:pStyle w:val="ListParagraph"/>
              <w:widowControl w:val="0"/>
              <w:numPr>
                <w:ilvl w:val="0"/>
                <w:numId w:val="6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Present a frequency distribution for quantitative data using histograms, frequency polygons, and cumulative frequency polygons.</w:t>
            </w:r>
          </w:p>
          <w:p w14:paraId="2D3336E2" w14:textId="5516EA57" w:rsidR="00C04431" w:rsidRPr="00772E0F" w:rsidRDefault="00C0799B" w:rsidP="00772E0F">
            <w:pPr>
              <w:pStyle w:val="ListParagraph"/>
              <w:widowControl w:val="0"/>
              <w:numPr>
                <w:ilvl w:val="0"/>
                <w:numId w:val="6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Practice solutions on </w:t>
            </w:r>
            <w:r w:rsidR="0080056C">
              <w:rPr>
                <w:rFonts w:eastAsia="Calibri"/>
                <w:sz w:val="20"/>
                <w:szCs w:val="20"/>
              </w:rPr>
              <w:t>an Excel</w:t>
            </w:r>
            <w:r w:rsidRPr="005F065A">
              <w:rPr>
                <w:rFonts w:eastAsia="Calibri"/>
                <w:sz w:val="20"/>
                <w:szCs w:val="20"/>
              </w:rPr>
              <w:t xml:space="preserve"> sheet</w:t>
            </w:r>
          </w:p>
        </w:tc>
        <w:tc>
          <w:tcPr>
            <w:tcW w:w="1242" w:type="dxa"/>
          </w:tcPr>
          <w:p w14:paraId="20CD3892" w14:textId="77777777" w:rsidR="00C04431" w:rsidRPr="005F065A" w:rsidRDefault="00C04431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CLO1</w:t>
            </w:r>
          </w:p>
        </w:tc>
      </w:tr>
      <w:tr w:rsidR="00D21D84" w:rsidRPr="005F065A" w14:paraId="7A1C61E5" w14:textId="77777777" w:rsidTr="001C15A2">
        <w:trPr>
          <w:gridAfter w:val="3"/>
          <w:wAfter w:w="15673" w:type="dxa"/>
          <w:trHeight w:val="120"/>
        </w:trPr>
        <w:tc>
          <w:tcPr>
            <w:tcW w:w="11037" w:type="dxa"/>
            <w:gridSpan w:val="6"/>
            <w:shd w:val="clear" w:color="auto" w:fill="BFBFBF"/>
          </w:tcPr>
          <w:p w14:paraId="277CCEF5" w14:textId="77777777" w:rsidR="00D21D84" w:rsidRPr="005F065A" w:rsidRDefault="00C647E8" w:rsidP="00340D0E">
            <w:pPr>
              <w:widowControl w:val="0"/>
              <w:spacing w:line="276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</w:rPr>
              <w:t xml:space="preserve">Activity: </w:t>
            </w:r>
            <w:r w:rsidRPr="005F065A">
              <w:rPr>
                <w:rFonts w:eastAsia="Calibri"/>
                <w:bCs/>
                <w:sz w:val="20"/>
                <w:szCs w:val="20"/>
              </w:rPr>
              <w:t>Report</w:t>
            </w:r>
            <w:r w:rsidR="00560AFA" w:rsidRPr="005F065A">
              <w:rPr>
                <w:rFonts w:eastAsia="Calibri"/>
                <w:bCs/>
                <w:sz w:val="20"/>
                <w:szCs w:val="20"/>
              </w:rPr>
              <w:t xml:space="preserve"> s</w:t>
            </w:r>
            <w:r w:rsidR="00340D0E" w:rsidRPr="005F065A">
              <w:rPr>
                <w:rFonts w:eastAsia="Calibri"/>
                <w:bCs/>
                <w:sz w:val="20"/>
                <w:szCs w:val="20"/>
              </w:rPr>
              <w:t>ample 1 discussion</w:t>
            </w:r>
            <w:r w:rsidR="00340D0E" w:rsidRPr="005F065A">
              <w:rPr>
                <w:rFonts w:eastAsia="Calibri"/>
                <w:b/>
                <w:bCs/>
                <w:sz w:val="20"/>
                <w:szCs w:val="20"/>
              </w:rPr>
              <w:t xml:space="preserve">                                </w:t>
            </w:r>
          </w:p>
        </w:tc>
      </w:tr>
      <w:tr w:rsidR="00560AFA" w:rsidRPr="005F065A" w14:paraId="330F77AF" w14:textId="77777777" w:rsidTr="001C15A2">
        <w:trPr>
          <w:gridAfter w:val="3"/>
          <w:wAfter w:w="15673" w:type="dxa"/>
          <w:trHeight w:val="120"/>
        </w:trPr>
        <w:tc>
          <w:tcPr>
            <w:tcW w:w="11037" w:type="dxa"/>
            <w:gridSpan w:val="6"/>
            <w:shd w:val="clear" w:color="auto" w:fill="BFBFBF"/>
          </w:tcPr>
          <w:p w14:paraId="2DE486AD" w14:textId="77777777" w:rsidR="00560AFA" w:rsidRPr="005F065A" w:rsidRDefault="006471C6" w:rsidP="00560AFA">
            <w:pPr>
              <w:widowControl w:val="0"/>
              <w:spacing w:line="276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</w:rPr>
              <w:t xml:space="preserve">Home </w:t>
            </w:r>
            <w:r w:rsidR="00560AFA" w:rsidRPr="005F065A">
              <w:rPr>
                <w:rFonts w:eastAsia="Calibri"/>
                <w:b/>
                <w:bCs/>
                <w:sz w:val="20"/>
                <w:szCs w:val="20"/>
              </w:rPr>
              <w:t xml:space="preserve">Task2: </w:t>
            </w:r>
            <w:r w:rsidR="008C3912" w:rsidRPr="005F065A">
              <w:rPr>
                <w:rFonts w:eastAsia="Calibri"/>
                <w:b/>
                <w:bCs/>
                <w:sz w:val="20"/>
                <w:szCs w:val="20"/>
              </w:rPr>
              <w:t xml:space="preserve">Assignment 1 </w:t>
            </w:r>
          </w:p>
        </w:tc>
      </w:tr>
      <w:tr w:rsidR="0071692B" w:rsidRPr="005F065A" w14:paraId="03F3A391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 w:val="restart"/>
          </w:tcPr>
          <w:p w14:paraId="736F506F" w14:textId="77777777" w:rsidR="0071692B" w:rsidRPr="005F065A" w:rsidRDefault="0071692B" w:rsidP="0093269E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4D423FEE" w14:textId="77777777" w:rsidR="00DD1EDE" w:rsidRPr="005F065A" w:rsidRDefault="00DD1EDE" w:rsidP="00DD1EDE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 w:rsidRPr="005F065A">
              <w:rPr>
                <w:sz w:val="20"/>
                <w:szCs w:val="20"/>
                <w:lang/>
              </w:rPr>
              <w:t>Describing Data: Numerical</w:t>
            </w:r>
          </w:p>
          <w:p w14:paraId="106DA6B1" w14:textId="08668BDC" w:rsidR="0071692B" w:rsidRPr="005F065A" w:rsidRDefault="00DD1EDE" w:rsidP="00DD1EDE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sz w:val="20"/>
                <w:szCs w:val="20"/>
                <w:lang/>
              </w:rPr>
              <w:t>Measures</w:t>
            </w:r>
            <w:r w:rsidR="003F6818" w:rsidRPr="005F065A">
              <w:rPr>
                <w:sz w:val="20"/>
                <w:szCs w:val="20"/>
                <w:lang/>
              </w:rPr>
              <w:t xml:space="preserve">- Measures of location </w:t>
            </w:r>
          </w:p>
        </w:tc>
        <w:tc>
          <w:tcPr>
            <w:tcW w:w="883" w:type="dxa"/>
          </w:tcPr>
          <w:p w14:paraId="59A08B39" w14:textId="77777777" w:rsidR="0071692B" w:rsidRPr="005F065A" w:rsidRDefault="0071692B" w:rsidP="00D44D09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7F09E903" w14:textId="77777777" w:rsidR="00AC628B" w:rsidRPr="005F065A" w:rsidRDefault="00AC628B" w:rsidP="00A2468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Calculate the arithmetic mean, weighted mean, median, mode, and geometric mean.</w:t>
            </w:r>
          </w:p>
          <w:p w14:paraId="3A3D1A17" w14:textId="77777777" w:rsidR="00AC628B" w:rsidRPr="005F065A" w:rsidRDefault="00AC628B" w:rsidP="00A2468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 Explain the characteristics, uses, advantages, and disadvantages of each measure of location.</w:t>
            </w:r>
          </w:p>
          <w:p w14:paraId="7B983BD2" w14:textId="6411060E" w:rsidR="0071692B" w:rsidRPr="00D44D09" w:rsidRDefault="00AC628B" w:rsidP="00D44D09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 Identify the position of the mean, median, and mode for both symmetric and skewed distributions.</w:t>
            </w:r>
          </w:p>
        </w:tc>
        <w:tc>
          <w:tcPr>
            <w:tcW w:w="1242" w:type="dxa"/>
          </w:tcPr>
          <w:p w14:paraId="1A3BD1FD" w14:textId="77777777" w:rsidR="0071692B" w:rsidRPr="005F065A" w:rsidRDefault="0071692B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</w:t>
            </w:r>
            <w:r w:rsidR="00BB2D49" w:rsidRPr="005F065A">
              <w:rPr>
                <w:rFonts w:eastAsia="Calibri"/>
                <w:sz w:val="20"/>
                <w:szCs w:val="20"/>
              </w:rPr>
              <w:t>1</w:t>
            </w:r>
          </w:p>
        </w:tc>
      </w:tr>
      <w:tr w:rsidR="0071692B" w:rsidRPr="005F065A" w14:paraId="65B20AB0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/>
          </w:tcPr>
          <w:p w14:paraId="34D69E2F" w14:textId="77777777" w:rsidR="0071692B" w:rsidRPr="005F065A" w:rsidRDefault="0071692B" w:rsidP="0093269E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287F46DE" w14:textId="77777777" w:rsidR="0071692B" w:rsidRPr="005F065A" w:rsidRDefault="0071692B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35CE8BAA" w14:textId="77777777" w:rsidR="0071692B" w:rsidRPr="005F065A" w:rsidRDefault="0071692B" w:rsidP="00D44D09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17F59739" w14:textId="1D912ACE" w:rsidR="0071692B" w:rsidRPr="005F065A" w:rsidRDefault="003F6818" w:rsidP="00A24688">
            <w:pPr>
              <w:pStyle w:val="ListParagraph"/>
              <w:widowControl w:val="0"/>
              <w:numPr>
                <w:ilvl w:val="0"/>
                <w:numId w:val="9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Practical problems </w:t>
            </w:r>
          </w:p>
        </w:tc>
        <w:tc>
          <w:tcPr>
            <w:tcW w:w="1242" w:type="dxa"/>
          </w:tcPr>
          <w:p w14:paraId="43B72FD0" w14:textId="1BEC7A07" w:rsidR="0071692B" w:rsidRPr="005F065A" w:rsidRDefault="0071692B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</w:t>
            </w:r>
            <w:r w:rsidR="00BB2D49" w:rsidRPr="005F065A">
              <w:rPr>
                <w:rFonts w:eastAsia="Calibri"/>
                <w:sz w:val="20"/>
                <w:szCs w:val="20"/>
              </w:rPr>
              <w:t>1</w:t>
            </w:r>
          </w:p>
        </w:tc>
      </w:tr>
      <w:tr w:rsidR="003F6818" w:rsidRPr="005F065A" w14:paraId="3EA3E889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 w:val="restart"/>
          </w:tcPr>
          <w:p w14:paraId="7A50F0C1" w14:textId="77777777" w:rsidR="003F6818" w:rsidRPr="005F065A" w:rsidRDefault="003F6818" w:rsidP="0093269E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1643E1E5" w14:textId="77777777" w:rsidR="003F6818" w:rsidRPr="005F065A" w:rsidRDefault="003F6818" w:rsidP="003F6818">
            <w:pPr>
              <w:autoSpaceDE w:val="0"/>
              <w:autoSpaceDN w:val="0"/>
              <w:adjustRightInd w:val="0"/>
              <w:rPr>
                <w:sz w:val="20"/>
                <w:szCs w:val="20"/>
                <w:lang/>
              </w:rPr>
            </w:pPr>
            <w:r w:rsidRPr="005F065A">
              <w:rPr>
                <w:sz w:val="20"/>
                <w:szCs w:val="20"/>
                <w:lang/>
              </w:rPr>
              <w:t>Describing Data: Numerical</w:t>
            </w:r>
          </w:p>
          <w:p w14:paraId="0E310EC2" w14:textId="2FCA1405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sz w:val="20"/>
                <w:szCs w:val="20"/>
                <w:lang/>
              </w:rPr>
              <w:t>Measures</w:t>
            </w:r>
            <w:r w:rsidRPr="005F065A">
              <w:rPr>
                <w:sz w:val="20"/>
                <w:szCs w:val="20"/>
                <w:lang/>
              </w:rPr>
              <w:t xml:space="preserve">- Measures of dispersion </w:t>
            </w:r>
          </w:p>
        </w:tc>
        <w:tc>
          <w:tcPr>
            <w:tcW w:w="883" w:type="dxa"/>
          </w:tcPr>
          <w:p w14:paraId="0B0FD8A9" w14:textId="77777777" w:rsidR="003F6818" w:rsidRPr="005F065A" w:rsidRDefault="003F6818" w:rsidP="00D44D09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2DB74185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Compute and interpret the range, mean deviation, variance, and standard deviation. </w:t>
            </w:r>
          </w:p>
          <w:p w14:paraId="259D3044" w14:textId="6A596095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 Understand the characteristics, uses, advantages, and disadvantages of each measure of dispersion.</w:t>
            </w:r>
          </w:p>
        </w:tc>
        <w:tc>
          <w:tcPr>
            <w:tcW w:w="1242" w:type="dxa"/>
          </w:tcPr>
          <w:p w14:paraId="1A515E86" w14:textId="5A122A85" w:rsidR="003F6818" w:rsidRPr="005F065A" w:rsidRDefault="003F6818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CLO1</w:t>
            </w:r>
          </w:p>
        </w:tc>
      </w:tr>
      <w:tr w:rsidR="003F6818" w:rsidRPr="005F065A" w14:paraId="07097E92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/>
          </w:tcPr>
          <w:p w14:paraId="311CAFE7" w14:textId="77777777" w:rsidR="003F6818" w:rsidRPr="005F065A" w:rsidRDefault="003F6818" w:rsidP="0093269E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34950C7B" w14:textId="77D8277F" w:rsidR="003F6818" w:rsidRPr="005F065A" w:rsidRDefault="003F6818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550CA32C" w14:textId="77777777" w:rsidR="003F6818" w:rsidRPr="005F065A" w:rsidRDefault="003F6818" w:rsidP="00D44D09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60DCBCAD" w14:textId="7674BF34" w:rsidR="003F6818" w:rsidRPr="005F065A" w:rsidRDefault="003F6818" w:rsidP="00122C9F">
            <w:pPr>
              <w:pStyle w:val="ListParagraph"/>
              <w:widowControl w:val="0"/>
              <w:numPr>
                <w:ilvl w:val="0"/>
                <w:numId w:val="17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Practical problems </w:t>
            </w:r>
          </w:p>
        </w:tc>
        <w:tc>
          <w:tcPr>
            <w:tcW w:w="1242" w:type="dxa"/>
          </w:tcPr>
          <w:p w14:paraId="0F3F360E" w14:textId="25BE95C3" w:rsidR="003F6818" w:rsidRPr="005F065A" w:rsidRDefault="003F6818" w:rsidP="00294391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CLO1</w:t>
            </w:r>
          </w:p>
        </w:tc>
      </w:tr>
      <w:tr w:rsidR="003F6818" w:rsidRPr="005F065A" w14:paraId="08367C53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 w:val="restart"/>
          </w:tcPr>
          <w:p w14:paraId="59E4768D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  <w:vAlign w:val="bottom"/>
          </w:tcPr>
          <w:p w14:paraId="4BDD2456" w14:textId="49F2B44E" w:rsidR="003F6818" w:rsidRPr="005F065A" w:rsidRDefault="003F6818" w:rsidP="003F6818">
            <w:pPr>
              <w:spacing w:line="228" w:lineRule="exact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Statistical research/ Research article </w:t>
            </w:r>
          </w:p>
          <w:p w14:paraId="7DC7D98B" w14:textId="77777777" w:rsidR="003F6818" w:rsidRPr="005F065A" w:rsidRDefault="003F6818" w:rsidP="003F6818">
            <w:pPr>
              <w:spacing w:line="228" w:lineRule="exact"/>
              <w:rPr>
                <w:rFonts w:eastAsia="Calibri"/>
                <w:sz w:val="20"/>
                <w:szCs w:val="20"/>
              </w:rPr>
            </w:pPr>
          </w:p>
          <w:p w14:paraId="76F1B5AF" w14:textId="77777777" w:rsidR="003F6818" w:rsidRPr="005F065A" w:rsidRDefault="003F6818" w:rsidP="003F6818">
            <w:pPr>
              <w:spacing w:line="228" w:lineRule="exact"/>
              <w:rPr>
                <w:rFonts w:eastAsia="Calibri"/>
                <w:sz w:val="20"/>
                <w:szCs w:val="20"/>
              </w:rPr>
            </w:pPr>
          </w:p>
          <w:p w14:paraId="31D3F515" w14:textId="77777777" w:rsidR="003F6818" w:rsidRPr="005F065A" w:rsidRDefault="003F6818" w:rsidP="003F6818">
            <w:pPr>
              <w:spacing w:line="228" w:lineRule="exact"/>
              <w:rPr>
                <w:sz w:val="20"/>
                <w:szCs w:val="20"/>
              </w:rPr>
            </w:pPr>
          </w:p>
        </w:tc>
        <w:tc>
          <w:tcPr>
            <w:tcW w:w="883" w:type="dxa"/>
          </w:tcPr>
          <w:p w14:paraId="2B6DFFDF" w14:textId="77777777" w:rsidR="003F6818" w:rsidRPr="005F065A" w:rsidRDefault="003F6818" w:rsidP="000D45E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683C6C2D" w14:textId="77777777" w:rsidR="003F6818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Discussion of research article/ statistical research </w:t>
            </w:r>
          </w:p>
          <w:p w14:paraId="35FDCE4D" w14:textId="0C7704A5" w:rsidR="000D45EC" w:rsidRPr="005F065A" w:rsidRDefault="000D45EC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Introduction to statistical report writing</w:t>
            </w:r>
          </w:p>
        </w:tc>
        <w:tc>
          <w:tcPr>
            <w:tcW w:w="1242" w:type="dxa"/>
          </w:tcPr>
          <w:p w14:paraId="64E033F7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1</w:t>
            </w:r>
          </w:p>
        </w:tc>
      </w:tr>
      <w:tr w:rsidR="003F6818" w:rsidRPr="005F065A" w14:paraId="05A13EFC" w14:textId="77777777" w:rsidTr="001C15A2">
        <w:trPr>
          <w:gridAfter w:val="4"/>
          <w:wAfter w:w="15684" w:type="dxa"/>
          <w:trHeight w:val="395"/>
        </w:trPr>
        <w:tc>
          <w:tcPr>
            <w:tcW w:w="936" w:type="dxa"/>
            <w:vMerge/>
          </w:tcPr>
          <w:p w14:paraId="2D4C3DB7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  <w:vAlign w:val="bottom"/>
          </w:tcPr>
          <w:p w14:paraId="60E86CD8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4FA492BA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4BDD0EC9" w14:textId="1EB3F7E0" w:rsidR="00C400BC" w:rsidRPr="00C400BC" w:rsidRDefault="00C400BC" w:rsidP="00C400BC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400BC">
              <w:rPr>
                <w:rFonts w:eastAsia="Calibri"/>
                <w:sz w:val="20"/>
                <w:szCs w:val="20"/>
              </w:rPr>
              <w:t xml:space="preserve">Class activity </w:t>
            </w:r>
          </w:p>
          <w:p w14:paraId="7A8D25A2" w14:textId="20D906BC" w:rsidR="00C400BC" w:rsidRPr="00C400BC" w:rsidRDefault="00C400BC" w:rsidP="00C400BC">
            <w:pPr>
              <w:pStyle w:val="ListParagraph"/>
              <w:widowControl w:val="0"/>
              <w:numPr>
                <w:ilvl w:val="0"/>
                <w:numId w:val="27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400BC">
              <w:rPr>
                <w:rFonts w:eastAsia="Calibri"/>
                <w:sz w:val="20"/>
                <w:szCs w:val="20"/>
              </w:rPr>
              <w:t>Problem Identification</w:t>
            </w:r>
          </w:p>
          <w:p w14:paraId="3E5D63AD" w14:textId="5D23EB86" w:rsidR="00C400BC" w:rsidRDefault="00C400BC" w:rsidP="00C400BC">
            <w:pPr>
              <w:pStyle w:val="ListParagraph"/>
              <w:widowControl w:val="0"/>
              <w:numPr>
                <w:ilvl w:val="0"/>
                <w:numId w:val="27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400BC">
              <w:rPr>
                <w:rFonts w:eastAsia="Calibri"/>
                <w:sz w:val="20"/>
                <w:szCs w:val="20"/>
              </w:rPr>
              <w:t xml:space="preserve">Hypothesis </w:t>
            </w:r>
            <w:r w:rsidR="0080056C">
              <w:rPr>
                <w:rFonts w:eastAsia="Calibri"/>
                <w:sz w:val="20"/>
                <w:szCs w:val="20"/>
              </w:rPr>
              <w:t>Development</w:t>
            </w:r>
          </w:p>
          <w:p w14:paraId="6CDB7BF3" w14:textId="0F088EC4" w:rsidR="003F6818" w:rsidRPr="00C400BC" w:rsidRDefault="0080056C" w:rsidP="00C400BC">
            <w:pPr>
              <w:pStyle w:val="ListParagraph"/>
              <w:widowControl w:val="0"/>
              <w:numPr>
                <w:ilvl w:val="0"/>
                <w:numId w:val="27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Theoretical</w:t>
            </w:r>
            <w:r w:rsidR="00C400BC" w:rsidRPr="00C400BC">
              <w:rPr>
                <w:rFonts w:eastAsia="Calibri"/>
                <w:sz w:val="20"/>
                <w:szCs w:val="20"/>
              </w:rPr>
              <w:t xml:space="preserve"> Model</w:t>
            </w:r>
          </w:p>
        </w:tc>
        <w:tc>
          <w:tcPr>
            <w:tcW w:w="1242" w:type="dxa"/>
          </w:tcPr>
          <w:p w14:paraId="3B2F0BEB" w14:textId="38FBF4AD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1</w:t>
            </w:r>
          </w:p>
          <w:p w14:paraId="16E90CEB" w14:textId="77777777" w:rsidR="003F6818" w:rsidRPr="005F065A" w:rsidRDefault="003F6818" w:rsidP="003F6818">
            <w:pPr>
              <w:tabs>
                <w:tab w:val="left" w:pos="840"/>
              </w:tabs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ab/>
            </w:r>
          </w:p>
        </w:tc>
      </w:tr>
      <w:tr w:rsidR="003F6818" w:rsidRPr="005F065A" w14:paraId="2BFE9483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 w:val="restart"/>
          </w:tcPr>
          <w:p w14:paraId="15F9F216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30C8F3BC" w14:textId="1090DB13" w:rsidR="003F6818" w:rsidRPr="005F065A" w:rsidRDefault="003F6818" w:rsidP="003F6818">
            <w:pPr>
              <w:pStyle w:val="ListParagraph"/>
              <w:widowControl w:val="0"/>
              <w:spacing w:line="276" w:lineRule="auto"/>
              <w:ind w:left="0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Sampling Techniques</w:t>
            </w:r>
          </w:p>
          <w:p w14:paraId="283B408D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04281F1E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123E76BA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4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Sampling methods </w:t>
            </w:r>
          </w:p>
          <w:p w14:paraId="015D7339" w14:textId="533FD22D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4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Probability versus </w:t>
            </w:r>
            <w:r w:rsidR="0080056C">
              <w:rPr>
                <w:rFonts w:eastAsia="Calibri"/>
                <w:sz w:val="20"/>
                <w:szCs w:val="20"/>
              </w:rPr>
              <w:t>Non-probability</w:t>
            </w:r>
            <w:r w:rsidRPr="005F065A">
              <w:rPr>
                <w:rFonts w:eastAsia="Calibri"/>
                <w:sz w:val="20"/>
                <w:szCs w:val="20"/>
              </w:rPr>
              <w:t xml:space="preserve"> sampling </w:t>
            </w:r>
          </w:p>
          <w:p w14:paraId="79DAF240" w14:textId="2CDE116A" w:rsidR="003F6818" w:rsidRPr="005F065A" w:rsidRDefault="003F6818" w:rsidP="00230BCC">
            <w:pPr>
              <w:pStyle w:val="ListParagraph"/>
              <w:widowControl w:val="0"/>
              <w:numPr>
                <w:ilvl w:val="0"/>
                <w:numId w:val="4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Sampling Errors </w:t>
            </w:r>
          </w:p>
        </w:tc>
        <w:tc>
          <w:tcPr>
            <w:tcW w:w="1242" w:type="dxa"/>
            <w:vMerge w:val="restart"/>
          </w:tcPr>
          <w:p w14:paraId="5F8C7F5A" w14:textId="0846E03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CLO </w:t>
            </w:r>
            <w:r w:rsidR="00742BB2"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3F6818" w:rsidRPr="005F065A" w14:paraId="1FC76E3B" w14:textId="77777777" w:rsidTr="001C15A2">
        <w:trPr>
          <w:gridAfter w:val="4"/>
          <w:wAfter w:w="15684" w:type="dxa"/>
          <w:trHeight w:val="498"/>
        </w:trPr>
        <w:tc>
          <w:tcPr>
            <w:tcW w:w="936" w:type="dxa"/>
            <w:vMerge/>
          </w:tcPr>
          <w:p w14:paraId="60941FE2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2D980715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3C546C46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  <w:shd w:val="clear" w:color="auto" w:fill="BFBFBF"/>
          </w:tcPr>
          <w:p w14:paraId="0DCA8363" w14:textId="77777777" w:rsidR="003F6818" w:rsidRPr="005F065A" w:rsidRDefault="003F6818" w:rsidP="003F6818">
            <w:pPr>
              <w:pStyle w:val="ListParagraph"/>
              <w:widowControl w:val="0"/>
              <w:spacing w:line="276" w:lineRule="auto"/>
              <w:ind w:left="321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</w:rPr>
              <w:t>QUIZ 1</w:t>
            </w:r>
          </w:p>
        </w:tc>
        <w:tc>
          <w:tcPr>
            <w:tcW w:w="1242" w:type="dxa"/>
            <w:vMerge/>
          </w:tcPr>
          <w:p w14:paraId="2D1F2B28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1C15A2" w:rsidRPr="005F065A" w14:paraId="5817BF81" w14:textId="77777777" w:rsidTr="0090237A">
        <w:trPr>
          <w:gridAfter w:val="4"/>
          <w:wAfter w:w="15684" w:type="dxa"/>
          <w:trHeight w:val="120"/>
        </w:trPr>
        <w:tc>
          <w:tcPr>
            <w:tcW w:w="11026" w:type="dxa"/>
            <w:gridSpan w:val="5"/>
          </w:tcPr>
          <w:p w14:paraId="3866BAC4" w14:textId="2DE70851" w:rsidR="001C15A2" w:rsidRPr="005F065A" w:rsidRDefault="001C15A2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b/>
                <w:sz w:val="20"/>
                <w:szCs w:val="20"/>
              </w:rPr>
              <w:t>Home Task</w:t>
            </w:r>
            <w:r>
              <w:rPr>
                <w:rFonts w:eastAsia="Calibri"/>
                <w:b/>
                <w:sz w:val="20"/>
                <w:szCs w:val="20"/>
              </w:rPr>
              <w:t xml:space="preserve"> 2</w:t>
            </w:r>
            <w:r w:rsidRPr="005F065A">
              <w:rPr>
                <w:rFonts w:eastAsia="Calibri"/>
                <w:b/>
                <w:sz w:val="20"/>
                <w:szCs w:val="20"/>
              </w:rPr>
              <w:t>:</w:t>
            </w:r>
            <w:r>
              <w:rPr>
                <w:rFonts w:eastAsia="Calibri"/>
                <w:b/>
                <w:sz w:val="20"/>
                <w:szCs w:val="20"/>
              </w:rPr>
              <w:t xml:space="preserve"> Research Article Hypothesis development</w:t>
            </w:r>
          </w:p>
        </w:tc>
      </w:tr>
      <w:tr w:rsidR="003F6818" w:rsidRPr="005F065A" w14:paraId="242AE095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 w:val="restart"/>
          </w:tcPr>
          <w:p w14:paraId="40DC98F6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69E4F2CD" w14:textId="00B18DEA" w:rsidR="003F6818" w:rsidRPr="005F065A" w:rsidRDefault="003936BA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Sample Test of Hypothesis </w:t>
            </w:r>
          </w:p>
        </w:tc>
        <w:tc>
          <w:tcPr>
            <w:tcW w:w="883" w:type="dxa"/>
          </w:tcPr>
          <w:p w14:paraId="0F438FB9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  <w:vMerge w:val="restart"/>
          </w:tcPr>
          <w:p w14:paraId="555C3276" w14:textId="59B812BB" w:rsidR="003F6818" w:rsidRDefault="003936BA" w:rsidP="00230BCC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What is </w:t>
            </w:r>
            <w:r w:rsidR="0080056C">
              <w:rPr>
                <w:rFonts w:eastAsia="Calibri"/>
                <w:sz w:val="20"/>
                <w:szCs w:val="20"/>
              </w:rPr>
              <w:t xml:space="preserve">a </w:t>
            </w:r>
            <w:r>
              <w:rPr>
                <w:rFonts w:eastAsia="Calibri"/>
                <w:sz w:val="20"/>
                <w:szCs w:val="20"/>
              </w:rPr>
              <w:t>hypothesis?</w:t>
            </w:r>
          </w:p>
          <w:p w14:paraId="0E633874" w14:textId="4C96AD6B" w:rsidR="003936BA" w:rsidRDefault="003936BA" w:rsidP="00230BCC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Hypothesis testing </w:t>
            </w:r>
          </w:p>
          <w:p w14:paraId="0585595F" w14:textId="6B967EE4" w:rsidR="003936BA" w:rsidRPr="005F065A" w:rsidRDefault="003936BA" w:rsidP="00230BCC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Five-step procedure for hypothesis testing</w:t>
            </w:r>
          </w:p>
        </w:tc>
        <w:tc>
          <w:tcPr>
            <w:tcW w:w="1242" w:type="dxa"/>
            <w:vMerge w:val="restart"/>
          </w:tcPr>
          <w:p w14:paraId="67C24DAD" w14:textId="56A74B74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1</w:t>
            </w:r>
          </w:p>
        </w:tc>
      </w:tr>
      <w:tr w:rsidR="003F6818" w:rsidRPr="005F065A" w14:paraId="56C4443D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/>
          </w:tcPr>
          <w:p w14:paraId="1BF67BD6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59F99410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56B2030D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  <w:vMerge/>
          </w:tcPr>
          <w:p w14:paraId="062BF061" w14:textId="77777777" w:rsidR="003F6818" w:rsidRPr="005F065A" w:rsidRDefault="003F6818" w:rsidP="003F6818">
            <w:pPr>
              <w:pStyle w:val="ListParagraph"/>
              <w:widowControl w:val="0"/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14:paraId="5EB166DE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3F6818" w:rsidRPr="005F065A" w14:paraId="190A4B4F" w14:textId="77777777" w:rsidTr="001C15A2">
        <w:trPr>
          <w:gridAfter w:val="4"/>
          <w:wAfter w:w="15684" w:type="dxa"/>
        </w:trPr>
        <w:tc>
          <w:tcPr>
            <w:tcW w:w="936" w:type="dxa"/>
            <w:vMerge w:val="restart"/>
            <w:shd w:val="clear" w:color="auto" w:fill="AEAAAA"/>
          </w:tcPr>
          <w:p w14:paraId="427AC016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  <w:shd w:val="clear" w:color="auto" w:fill="AEAAAA"/>
          </w:tcPr>
          <w:p w14:paraId="7A27E35B" w14:textId="5794E277" w:rsidR="003F6818" w:rsidRPr="005F065A" w:rsidRDefault="0080056C" w:rsidP="003F6818">
            <w:pPr>
              <w:widowControl w:val="0"/>
              <w:spacing w:line="276" w:lineRule="auto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Midterm</w:t>
            </w:r>
            <w:r w:rsidR="003F6818" w:rsidRPr="005F065A">
              <w:rPr>
                <w:rFonts w:eastAsia="Calibri"/>
                <w:b/>
                <w:sz w:val="20"/>
                <w:szCs w:val="20"/>
              </w:rPr>
              <w:t xml:space="preserve"> Exam Week</w:t>
            </w:r>
          </w:p>
        </w:tc>
        <w:tc>
          <w:tcPr>
            <w:tcW w:w="883" w:type="dxa"/>
            <w:shd w:val="clear" w:color="auto" w:fill="AEAAAA"/>
          </w:tcPr>
          <w:p w14:paraId="674A1251" w14:textId="77777777" w:rsidR="003F6818" w:rsidRPr="005F065A" w:rsidRDefault="003F6818" w:rsidP="003F6818">
            <w:pPr>
              <w:pStyle w:val="NoSpacing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5846" w:type="dxa"/>
            <w:vMerge w:val="restart"/>
            <w:shd w:val="clear" w:color="auto" w:fill="BFBFBF"/>
          </w:tcPr>
          <w:p w14:paraId="1FAD9BCC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b/>
                <w:sz w:val="20"/>
                <w:szCs w:val="20"/>
              </w:rPr>
            </w:pPr>
            <w:r w:rsidRPr="005F065A">
              <w:rPr>
                <w:rFonts w:eastAsia="Calibri"/>
                <w:b/>
                <w:sz w:val="20"/>
                <w:szCs w:val="20"/>
              </w:rPr>
              <w:t>Mid Term Examination</w:t>
            </w:r>
          </w:p>
        </w:tc>
        <w:tc>
          <w:tcPr>
            <w:tcW w:w="1242" w:type="dxa"/>
            <w:vMerge w:val="restart"/>
          </w:tcPr>
          <w:p w14:paraId="623EA9F0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3F6818" w:rsidRPr="005F065A" w14:paraId="1A602AF3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/>
            <w:shd w:val="clear" w:color="auto" w:fill="AEAAAA"/>
          </w:tcPr>
          <w:p w14:paraId="3AF7D77D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  <w:shd w:val="clear" w:color="auto" w:fill="AEAAAA"/>
          </w:tcPr>
          <w:p w14:paraId="51129C51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  <w:shd w:val="clear" w:color="auto" w:fill="AEAAAA"/>
          </w:tcPr>
          <w:p w14:paraId="5203BB52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5846" w:type="dxa"/>
            <w:vMerge/>
            <w:shd w:val="clear" w:color="auto" w:fill="BFBFBF"/>
          </w:tcPr>
          <w:p w14:paraId="74362834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14:paraId="5CB156EA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3F6818" w:rsidRPr="005F065A" w14:paraId="50176931" w14:textId="77777777" w:rsidTr="001C15A2">
        <w:trPr>
          <w:gridAfter w:val="3"/>
          <w:wAfter w:w="15673" w:type="dxa"/>
          <w:trHeight w:val="120"/>
        </w:trPr>
        <w:tc>
          <w:tcPr>
            <w:tcW w:w="11037" w:type="dxa"/>
            <w:gridSpan w:val="6"/>
            <w:shd w:val="clear" w:color="auto" w:fill="D0CECE"/>
          </w:tcPr>
          <w:p w14:paraId="765C5AE1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b/>
                <w:bCs/>
                <w:sz w:val="20"/>
                <w:szCs w:val="20"/>
                <w:u w:val="single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  <w:u w:val="single"/>
              </w:rPr>
              <w:t>MODULE 3: Introduction to SPSS</w:t>
            </w:r>
          </w:p>
        </w:tc>
      </w:tr>
      <w:tr w:rsidR="003F6818" w:rsidRPr="005F065A" w14:paraId="5C550AB5" w14:textId="77777777" w:rsidTr="001C15A2">
        <w:trPr>
          <w:gridAfter w:val="4"/>
          <w:wAfter w:w="15684" w:type="dxa"/>
          <w:trHeight w:val="638"/>
        </w:trPr>
        <w:tc>
          <w:tcPr>
            <w:tcW w:w="936" w:type="dxa"/>
            <w:vMerge w:val="restart"/>
          </w:tcPr>
          <w:p w14:paraId="2D2B5598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727F650F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Data File</w:t>
            </w:r>
          </w:p>
          <w:p w14:paraId="1C54DD2C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Management</w:t>
            </w:r>
          </w:p>
        </w:tc>
        <w:tc>
          <w:tcPr>
            <w:tcW w:w="883" w:type="dxa"/>
          </w:tcPr>
          <w:p w14:paraId="7EB5AA09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  <w:vAlign w:val="bottom"/>
          </w:tcPr>
          <w:p w14:paraId="1A491F4C" w14:textId="77777777" w:rsidR="003F6818" w:rsidRPr="005F065A" w:rsidRDefault="003F6818" w:rsidP="003F6818">
            <w:pPr>
              <w:numPr>
                <w:ilvl w:val="0"/>
                <w:numId w:val="16"/>
              </w:numPr>
              <w:rPr>
                <w:sz w:val="20"/>
                <w:szCs w:val="20"/>
              </w:rPr>
            </w:pPr>
            <w:r w:rsidRPr="005F065A">
              <w:rPr>
                <w:sz w:val="20"/>
                <w:szCs w:val="20"/>
              </w:rPr>
              <w:t>Type of Sampling Errors</w:t>
            </w:r>
          </w:p>
          <w:p w14:paraId="02425C30" w14:textId="77777777" w:rsidR="003F6818" w:rsidRPr="005F065A" w:rsidRDefault="003F6818" w:rsidP="003F6818">
            <w:pPr>
              <w:numPr>
                <w:ilvl w:val="0"/>
                <w:numId w:val="16"/>
              </w:numPr>
              <w:rPr>
                <w:sz w:val="20"/>
                <w:szCs w:val="20"/>
              </w:rPr>
            </w:pPr>
            <w:r w:rsidRPr="005F065A">
              <w:rPr>
                <w:sz w:val="20"/>
                <w:szCs w:val="20"/>
              </w:rPr>
              <w:t>Count Variable</w:t>
            </w:r>
          </w:p>
          <w:p w14:paraId="46D74C0B" w14:textId="77777777" w:rsidR="003F6818" w:rsidRPr="005F065A" w:rsidRDefault="003F6818" w:rsidP="003F6818">
            <w:pPr>
              <w:numPr>
                <w:ilvl w:val="0"/>
                <w:numId w:val="16"/>
              </w:numPr>
              <w:rPr>
                <w:sz w:val="20"/>
                <w:szCs w:val="20"/>
              </w:rPr>
            </w:pPr>
            <w:r w:rsidRPr="005F065A">
              <w:rPr>
                <w:sz w:val="20"/>
                <w:szCs w:val="20"/>
              </w:rPr>
              <w:t xml:space="preserve">Compute Variable </w:t>
            </w:r>
          </w:p>
        </w:tc>
        <w:tc>
          <w:tcPr>
            <w:tcW w:w="1242" w:type="dxa"/>
          </w:tcPr>
          <w:p w14:paraId="4C8D1B16" w14:textId="08D8D7B0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3F6818" w:rsidRPr="005F065A" w14:paraId="610F9358" w14:textId="77777777" w:rsidTr="001C15A2">
        <w:trPr>
          <w:gridAfter w:val="4"/>
          <w:wAfter w:w="15684" w:type="dxa"/>
          <w:trHeight w:val="512"/>
        </w:trPr>
        <w:tc>
          <w:tcPr>
            <w:tcW w:w="936" w:type="dxa"/>
            <w:vMerge/>
          </w:tcPr>
          <w:p w14:paraId="4588BB4A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2985D130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0DB6E6F9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  <w:vAlign w:val="bottom"/>
          </w:tcPr>
          <w:p w14:paraId="3CC78B57" w14:textId="77777777" w:rsidR="003F6818" w:rsidRPr="005F065A" w:rsidRDefault="003F6818" w:rsidP="003F6818">
            <w:pPr>
              <w:numPr>
                <w:ilvl w:val="0"/>
                <w:numId w:val="15"/>
              </w:numPr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SPSS data entry</w:t>
            </w:r>
          </w:p>
          <w:p w14:paraId="4E395AE0" w14:textId="77777777" w:rsidR="003F6818" w:rsidRPr="005F065A" w:rsidRDefault="003F6818" w:rsidP="003F6818">
            <w:pPr>
              <w:numPr>
                <w:ilvl w:val="0"/>
                <w:numId w:val="15"/>
              </w:numPr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Data Coding</w:t>
            </w:r>
          </w:p>
          <w:p w14:paraId="09602E27" w14:textId="7420FEEE" w:rsidR="003F6818" w:rsidRPr="005F065A" w:rsidRDefault="0080056C" w:rsidP="003F6818">
            <w:pPr>
              <w:numPr>
                <w:ilvl w:val="0"/>
                <w:numId w:val="15"/>
              </w:num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Reliability</w:t>
            </w:r>
            <w:r w:rsidR="003F6818" w:rsidRPr="005F065A">
              <w:rPr>
                <w:rFonts w:eastAsia="Calibri"/>
                <w:sz w:val="20"/>
                <w:szCs w:val="20"/>
              </w:rPr>
              <w:t xml:space="preserve"> Test</w:t>
            </w:r>
          </w:p>
        </w:tc>
        <w:tc>
          <w:tcPr>
            <w:tcW w:w="1242" w:type="dxa"/>
          </w:tcPr>
          <w:p w14:paraId="49D73B6D" w14:textId="34A9C660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1C15A2" w:rsidRPr="005F065A" w14:paraId="18F39B08" w14:textId="77777777" w:rsidTr="001C15A2">
        <w:trPr>
          <w:trHeight w:val="120"/>
        </w:trPr>
        <w:tc>
          <w:tcPr>
            <w:tcW w:w="11037" w:type="dxa"/>
            <w:gridSpan w:val="6"/>
            <w:shd w:val="clear" w:color="auto" w:fill="BFBFBF"/>
          </w:tcPr>
          <w:p w14:paraId="219D6D5E" w14:textId="19EA096E" w:rsidR="001C15A2" w:rsidRPr="005F065A" w:rsidRDefault="001C15A2" w:rsidP="003F6818">
            <w:pPr>
              <w:widowControl w:val="0"/>
              <w:spacing w:line="276" w:lineRule="auto"/>
              <w:rPr>
                <w:rFonts w:eastAsia="Calibri"/>
                <w:b/>
                <w:bCs/>
                <w:sz w:val="20"/>
                <w:szCs w:val="20"/>
                <w:u w:val="single"/>
              </w:rPr>
            </w:pPr>
            <w:r w:rsidRPr="001C15A2">
              <w:rPr>
                <w:rFonts w:eastAsia="Calibri"/>
                <w:b/>
                <w:bCs/>
                <w:sz w:val="20"/>
                <w:szCs w:val="20"/>
              </w:rPr>
              <w:t xml:space="preserve">Home Task 3: </w:t>
            </w:r>
            <w:r w:rsidRPr="001C15A2">
              <w:rPr>
                <w:rFonts w:eastAsia="Calibri"/>
                <w:b/>
                <w:sz w:val="20"/>
                <w:szCs w:val="20"/>
              </w:rPr>
              <w:t>Development</w:t>
            </w:r>
            <w:r w:rsidRPr="005F065A">
              <w:rPr>
                <w:rFonts w:eastAsia="Calibri"/>
                <w:b/>
                <w:sz w:val="20"/>
                <w:szCs w:val="20"/>
              </w:rPr>
              <w:t xml:space="preserve"> of </w:t>
            </w:r>
            <w:r w:rsidR="0080056C">
              <w:rPr>
                <w:rFonts w:eastAsia="Calibri"/>
                <w:b/>
                <w:sz w:val="20"/>
                <w:szCs w:val="20"/>
              </w:rPr>
              <w:t xml:space="preserve">a </w:t>
            </w:r>
            <w:r w:rsidRPr="005F065A">
              <w:rPr>
                <w:rFonts w:eastAsia="Calibri"/>
                <w:b/>
                <w:sz w:val="20"/>
                <w:szCs w:val="20"/>
              </w:rPr>
              <w:t>sample Question</w:t>
            </w:r>
            <w:r>
              <w:rPr>
                <w:rFonts w:eastAsia="Calibri"/>
                <w:b/>
                <w:sz w:val="20"/>
                <w:szCs w:val="20"/>
              </w:rPr>
              <w:t>n</w:t>
            </w:r>
            <w:r w:rsidRPr="005F065A">
              <w:rPr>
                <w:rFonts w:eastAsia="Calibri"/>
                <w:b/>
                <w:sz w:val="20"/>
                <w:szCs w:val="20"/>
              </w:rPr>
              <w:t>aire</w:t>
            </w:r>
          </w:p>
        </w:tc>
        <w:tc>
          <w:tcPr>
            <w:tcW w:w="5223" w:type="dxa"/>
          </w:tcPr>
          <w:p w14:paraId="2F797B21" w14:textId="77777777" w:rsidR="001C15A2" w:rsidRPr="005F065A" w:rsidRDefault="001C15A2" w:rsidP="003F6818">
            <w:pPr>
              <w:rPr>
                <w:sz w:val="20"/>
                <w:szCs w:val="20"/>
              </w:rPr>
            </w:pPr>
          </w:p>
        </w:tc>
        <w:tc>
          <w:tcPr>
            <w:tcW w:w="5223" w:type="dxa"/>
          </w:tcPr>
          <w:p w14:paraId="62755B81" w14:textId="77777777" w:rsidR="001C15A2" w:rsidRPr="005F065A" w:rsidRDefault="001C15A2" w:rsidP="003F6818">
            <w:pPr>
              <w:rPr>
                <w:sz w:val="20"/>
                <w:szCs w:val="20"/>
              </w:rPr>
            </w:pPr>
          </w:p>
        </w:tc>
        <w:tc>
          <w:tcPr>
            <w:tcW w:w="5227" w:type="dxa"/>
            <w:vAlign w:val="bottom"/>
          </w:tcPr>
          <w:p w14:paraId="4B445EBF" w14:textId="77777777" w:rsidR="001C15A2" w:rsidRPr="005F065A" w:rsidRDefault="001C15A2" w:rsidP="003F6818">
            <w:pPr>
              <w:ind w:left="120"/>
              <w:rPr>
                <w:rFonts w:eastAsia="Calibri"/>
                <w:sz w:val="20"/>
                <w:szCs w:val="20"/>
              </w:rPr>
            </w:pPr>
          </w:p>
        </w:tc>
      </w:tr>
      <w:tr w:rsidR="003F6818" w:rsidRPr="005F065A" w14:paraId="762D3489" w14:textId="77777777" w:rsidTr="001C15A2">
        <w:trPr>
          <w:trHeight w:val="120"/>
        </w:trPr>
        <w:tc>
          <w:tcPr>
            <w:tcW w:w="11037" w:type="dxa"/>
            <w:gridSpan w:val="6"/>
            <w:shd w:val="clear" w:color="auto" w:fill="BFBFBF"/>
          </w:tcPr>
          <w:p w14:paraId="2D949380" w14:textId="6AD95015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  <w:u w:val="single"/>
              </w:rPr>
            </w:pPr>
            <w:r w:rsidRPr="005F065A">
              <w:rPr>
                <w:rFonts w:eastAsia="Calibri"/>
                <w:b/>
                <w:bCs/>
                <w:sz w:val="20"/>
                <w:szCs w:val="20"/>
                <w:u w:val="single"/>
              </w:rPr>
              <w:t xml:space="preserve">MODULE 4: Quantitative Analysis and </w:t>
            </w:r>
            <w:r w:rsidR="0080056C">
              <w:rPr>
                <w:rFonts w:eastAsia="Calibri"/>
                <w:b/>
                <w:bCs/>
                <w:sz w:val="20"/>
                <w:szCs w:val="20"/>
                <w:u w:val="single"/>
              </w:rPr>
              <w:t>Interpretation</w:t>
            </w:r>
            <w:r w:rsidRPr="005F065A">
              <w:rPr>
                <w:rFonts w:eastAsia="Calibri"/>
                <w:b/>
                <w:bCs/>
                <w:sz w:val="20"/>
                <w:szCs w:val="20"/>
                <w:u w:val="single"/>
              </w:rPr>
              <w:t>.</w:t>
            </w:r>
          </w:p>
        </w:tc>
        <w:tc>
          <w:tcPr>
            <w:tcW w:w="5223" w:type="dxa"/>
          </w:tcPr>
          <w:p w14:paraId="37EB6AFE" w14:textId="77777777" w:rsidR="003F6818" w:rsidRPr="005F065A" w:rsidRDefault="003F6818" w:rsidP="003F6818">
            <w:pPr>
              <w:rPr>
                <w:sz w:val="20"/>
                <w:szCs w:val="20"/>
              </w:rPr>
            </w:pPr>
          </w:p>
        </w:tc>
        <w:tc>
          <w:tcPr>
            <w:tcW w:w="5223" w:type="dxa"/>
          </w:tcPr>
          <w:p w14:paraId="5D7475C7" w14:textId="77777777" w:rsidR="003F6818" w:rsidRPr="005F065A" w:rsidRDefault="003F6818" w:rsidP="003F6818">
            <w:pPr>
              <w:rPr>
                <w:sz w:val="20"/>
                <w:szCs w:val="20"/>
              </w:rPr>
            </w:pPr>
          </w:p>
        </w:tc>
        <w:tc>
          <w:tcPr>
            <w:tcW w:w="5227" w:type="dxa"/>
            <w:vAlign w:val="bottom"/>
          </w:tcPr>
          <w:p w14:paraId="57D73586" w14:textId="77777777" w:rsidR="003F6818" w:rsidRPr="005F065A" w:rsidRDefault="003F6818" w:rsidP="003F6818">
            <w:pPr>
              <w:ind w:left="120"/>
              <w:rPr>
                <w:rFonts w:eastAsia="Calibri"/>
                <w:sz w:val="20"/>
                <w:szCs w:val="20"/>
              </w:rPr>
            </w:pPr>
          </w:p>
        </w:tc>
      </w:tr>
      <w:tr w:rsidR="003F6818" w:rsidRPr="005F065A" w14:paraId="1DB91B49" w14:textId="77777777" w:rsidTr="001C15A2">
        <w:trPr>
          <w:gridAfter w:val="4"/>
          <w:wAfter w:w="15684" w:type="dxa"/>
          <w:trHeight w:val="518"/>
        </w:trPr>
        <w:tc>
          <w:tcPr>
            <w:tcW w:w="936" w:type="dxa"/>
            <w:vMerge w:val="restart"/>
          </w:tcPr>
          <w:p w14:paraId="3F456A53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650CC40C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Descriptive</w:t>
            </w:r>
          </w:p>
          <w:p w14:paraId="35C9EEA8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 Statistics</w:t>
            </w:r>
          </w:p>
        </w:tc>
        <w:tc>
          <w:tcPr>
            <w:tcW w:w="883" w:type="dxa"/>
          </w:tcPr>
          <w:p w14:paraId="1ED564E5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  <w:vAlign w:val="bottom"/>
          </w:tcPr>
          <w:p w14:paraId="7E9293FD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6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Instrument development (monkey survey)</w:t>
            </w:r>
          </w:p>
          <w:p w14:paraId="7A4FA324" w14:textId="7C096A70" w:rsidR="003F6818" w:rsidRPr="005F065A" w:rsidRDefault="003F6818" w:rsidP="003F6818">
            <w:pPr>
              <w:pStyle w:val="ListParagraph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Validity  and reliability of </w:t>
            </w:r>
            <w:r w:rsidR="0080056C">
              <w:rPr>
                <w:rFonts w:eastAsia="Calibri"/>
                <w:sz w:val="20"/>
                <w:szCs w:val="20"/>
              </w:rPr>
              <w:t xml:space="preserve">the </w:t>
            </w:r>
            <w:r w:rsidRPr="005F065A">
              <w:rPr>
                <w:rFonts w:eastAsia="Calibri"/>
                <w:sz w:val="20"/>
                <w:szCs w:val="20"/>
              </w:rPr>
              <w:t>questionnaire</w:t>
            </w:r>
          </w:p>
        </w:tc>
        <w:tc>
          <w:tcPr>
            <w:tcW w:w="1242" w:type="dxa"/>
            <w:vMerge w:val="restart"/>
          </w:tcPr>
          <w:p w14:paraId="5C32A38C" w14:textId="13845FBF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3F6818" w:rsidRPr="005F065A" w14:paraId="2541BCDB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/>
          </w:tcPr>
          <w:p w14:paraId="615888CC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1C84ECAD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32787846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  <w:vAlign w:val="bottom"/>
          </w:tcPr>
          <w:p w14:paraId="52AADD96" w14:textId="4C08307E" w:rsidR="003F6818" w:rsidRPr="005F065A" w:rsidRDefault="003F6818" w:rsidP="003F6818">
            <w:pPr>
              <w:numPr>
                <w:ilvl w:val="0"/>
                <w:numId w:val="19"/>
              </w:numPr>
              <w:rPr>
                <w:sz w:val="20"/>
                <w:szCs w:val="20"/>
              </w:rPr>
            </w:pPr>
            <w:proofErr w:type="spellStart"/>
            <w:r w:rsidRPr="005F065A">
              <w:rPr>
                <w:sz w:val="20"/>
                <w:szCs w:val="20"/>
              </w:rPr>
              <w:t>Practise</w:t>
            </w:r>
            <w:proofErr w:type="spellEnd"/>
            <w:r w:rsidRPr="005F065A">
              <w:rPr>
                <w:sz w:val="20"/>
                <w:szCs w:val="20"/>
              </w:rPr>
              <w:t xml:space="preserve"> session </w:t>
            </w:r>
          </w:p>
        </w:tc>
        <w:tc>
          <w:tcPr>
            <w:tcW w:w="1242" w:type="dxa"/>
            <w:vMerge/>
          </w:tcPr>
          <w:p w14:paraId="00039A43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3F6818" w:rsidRPr="005F065A" w14:paraId="334E0E84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 w:val="restart"/>
          </w:tcPr>
          <w:p w14:paraId="65F6E018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4AFFEBC5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Inferential </w:t>
            </w:r>
          </w:p>
          <w:p w14:paraId="5704CE10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Statistics</w:t>
            </w:r>
          </w:p>
        </w:tc>
        <w:tc>
          <w:tcPr>
            <w:tcW w:w="883" w:type="dxa"/>
          </w:tcPr>
          <w:p w14:paraId="6E62326C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483547AE" w14:textId="77777777" w:rsidR="003F6818" w:rsidRPr="005F065A" w:rsidRDefault="003F6818" w:rsidP="003F6818">
            <w:pPr>
              <w:numPr>
                <w:ilvl w:val="0"/>
                <w:numId w:val="13"/>
              </w:numPr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Dispersion</w:t>
            </w:r>
          </w:p>
          <w:p w14:paraId="3F0BAE29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Normality of data</w:t>
            </w:r>
          </w:p>
        </w:tc>
        <w:tc>
          <w:tcPr>
            <w:tcW w:w="1242" w:type="dxa"/>
          </w:tcPr>
          <w:p w14:paraId="3E252D77" w14:textId="0B193D81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3F6818" w:rsidRPr="005F065A" w14:paraId="04256618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/>
          </w:tcPr>
          <w:p w14:paraId="548FA117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2523BF9B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677A6563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0BC2CFFA" w14:textId="77777777" w:rsidR="003F6818" w:rsidRDefault="00843485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Skewness and Kurtosis </w:t>
            </w:r>
          </w:p>
          <w:p w14:paraId="46187C45" w14:textId="4BB17160" w:rsidR="00B92C2E" w:rsidRPr="005F065A" w:rsidRDefault="00B92C2E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E41B95">
              <w:rPr>
                <w:rFonts w:eastAsia="Calibri"/>
                <w:bCs/>
                <w:sz w:val="20"/>
                <w:szCs w:val="20"/>
              </w:rPr>
              <w:t>SPSS practical</w:t>
            </w:r>
          </w:p>
        </w:tc>
        <w:tc>
          <w:tcPr>
            <w:tcW w:w="1242" w:type="dxa"/>
          </w:tcPr>
          <w:p w14:paraId="34643A82" w14:textId="5E7C1AB2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3F6818" w:rsidRPr="005F065A" w14:paraId="6C4C2EBA" w14:textId="77777777" w:rsidTr="001C15A2">
        <w:trPr>
          <w:gridAfter w:val="4"/>
          <w:wAfter w:w="15684" w:type="dxa"/>
          <w:trHeight w:val="827"/>
        </w:trPr>
        <w:tc>
          <w:tcPr>
            <w:tcW w:w="936" w:type="dxa"/>
            <w:vMerge w:val="restart"/>
          </w:tcPr>
          <w:p w14:paraId="29CA6A88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3790744C" w14:textId="64B8E611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Reliability Analysis </w:t>
            </w:r>
          </w:p>
        </w:tc>
        <w:tc>
          <w:tcPr>
            <w:tcW w:w="883" w:type="dxa"/>
          </w:tcPr>
          <w:p w14:paraId="3BCA5AC8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5D0975F5" w14:textId="77777777" w:rsidR="003F6818" w:rsidRPr="00843485" w:rsidRDefault="003F6818" w:rsidP="00843485">
            <w:pPr>
              <w:pStyle w:val="ListParagraph"/>
              <w:numPr>
                <w:ilvl w:val="0"/>
                <w:numId w:val="3"/>
              </w:numPr>
              <w:rPr>
                <w:rFonts w:eastAsia="Calibri"/>
                <w:sz w:val="20"/>
                <w:szCs w:val="20"/>
              </w:rPr>
            </w:pPr>
            <w:r w:rsidRPr="00843485">
              <w:rPr>
                <w:rFonts w:eastAsia="Calibri"/>
                <w:sz w:val="20"/>
                <w:szCs w:val="20"/>
              </w:rPr>
              <w:t xml:space="preserve">Chi square </w:t>
            </w:r>
          </w:p>
          <w:p w14:paraId="6F614E76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Kendall’s Tau-b</w:t>
            </w:r>
          </w:p>
          <w:p w14:paraId="4EFF26E6" w14:textId="63CD3C1A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Cronbach’s alpha </w:t>
            </w:r>
          </w:p>
        </w:tc>
        <w:tc>
          <w:tcPr>
            <w:tcW w:w="1242" w:type="dxa"/>
            <w:vMerge w:val="restart"/>
          </w:tcPr>
          <w:p w14:paraId="2D8418CD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  <w:p w14:paraId="3FB842BF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  <w:p w14:paraId="1AE55DCD" w14:textId="6605BE78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3F6818" w:rsidRPr="005F065A" w14:paraId="6F720E65" w14:textId="77777777" w:rsidTr="001C15A2">
        <w:trPr>
          <w:gridAfter w:val="4"/>
          <w:wAfter w:w="15684" w:type="dxa"/>
          <w:trHeight w:val="574"/>
        </w:trPr>
        <w:tc>
          <w:tcPr>
            <w:tcW w:w="936" w:type="dxa"/>
            <w:vMerge/>
          </w:tcPr>
          <w:p w14:paraId="41A98AAF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203A31D2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7395FB62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2AF75DC5" w14:textId="77777777" w:rsidR="003F6818" w:rsidRPr="00273224" w:rsidRDefault="003F6818" w:rsidP="00273224">
            <w:pPr>
              <w:pStyle w:val="ListParagraph"/>
              <w:widowControl w:val="0"/>
              <w:numPr>
                <w:ilvl w:val="0"/>
                <w:numId w:val="30"/>
              </w:numPr>
              <w:spacing w:line="276" w:lineRule="auto"/>
              <w:rPr>
                <w:rFonts w:eastAsia="Calibri"/>
                <w:b/>
                <w:sz w:val="20"/>
                <w:szCs w:val="20"/>
              </w:rPr>
            </w:pPr>
            <w:r w:rsidRPr="00273224">
              <w:rPr>
                <w:rFonts w:eastAsia="Calibri"/>
                <w:bCs/>
                <w:sz w:val="20"/>
                <w:szCs w:val="20"/>
              </w:rPr>
              <w:t>Practical session</w:t>
            </w:r>
            <w:r w:rsidRPr="00273224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  <w:p w14:paraId="5BD9E459" w14:textId="6ED513CD" w:rsidR="00B92C2E" w:rsidRPr="00273224" w:rsidRDefault="00B92C2E" w:rsidP="00273224">
            <w:pPr>
              <w:pStyle w:val="ListParagraph"/>
              <w:widowControl w:val="0"/>
              <w:numPr>
                <w:ilvl w:val="0"/>
                <w:numId w:val="30"/>
              </w:numPr>
              <w:spacing w:line="276" w:lineRule="auto"/>
              <w:rPr>
                <w:rFonts w:eastAsia="Calibri"/>
                <w:b/>
                <w:sz w:val="20"/>
                <w:szCs w:val="20"/>
              </w:rPr>
            </w:pPr>
            <w:r w:rsidRPr="00273224">
              <w:rPr>
                <w:rFonts w:eastAsia="Calibri"/>
                <w:bCs/>
                <w:sz w:val="20"/>
                <w:szCs w:val="20"/>
              </w:rPr>
              <w:t>SPSS practical</w:t>
            </w:r>
          </w:p>
        </w:tc>
        <w:tc>
          <w:tcPr>
            <w:tcW w:w="1242" w:type="dxa"/>
            <w:vMerge/>
          </w:tcPr>
          <w:p w14:paraId="511A0D03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3F6818" w:rsidRPr="005F065A" w14:paraId="347A12F9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/>
          </w:tcPr>
          <w:p w14:paraId="059F1E86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4462A876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729" w:type="dxa"/>
            <w:gridSpan w:val="2"/>
          </w:tcPr>
          <w:p w14:paraId="17E59009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b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  </w:t>
            </w:r>
            <w:r w:rsidRPr="005F065A">
              <w:rPr>
                <w:rFonts w:eastAsia="Calibri"/>
                <w:b/>
                <w:sz w:val="20"/>
                <w:szCs w:val="20"/>
              </w:rPr>
              <w:t>Seminar on report writing</w:t>
            </w:r>
          </w:p>
        </w:tc>
        <w:tc>
          <w:tcPr>
            <w:tcW w:w="1242" w:type="dxa"/>
            <w:vMerge/>
          </w:tcPr>
          <w:p w14:paraId="5CD36297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3F6818" w:rsidRPr="005F065A" w14:paraId="466DBEC7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 w:val="restart"/>
          </w:tcPr>
          <w:p w14:paraId="4A36A54F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  <w:p w14:paraId="2D70B326" w14:textId="77777777" w:rsidR="003F6818" w:rsidRPr="005F065A" w:rsidRDefault="003F6818" w:rsidP="003F6818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57957E69" w14:textId="74AE1E58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Factor Loading </w:t>
            </w:r>
          </w:p>
          <w:p w14:paraId="1D1F7889" w14:textId="260AD01E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5B5FD2F2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062C6A14" w14:textId="2BACBB33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KMO &amp; Bartlett’s test </w:t>
            </w:r>
          </w:p>
          <w:p w14:paraId="7FD15304" w14:textId="1458A1E1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Eigen Values</w:t>
            </w:r>
          </w:p>
        </w:tc>
        <w:tc>
          <w:tcPr>
            <w:tcW w:w="1242" w:type="dxa"/>
          </w:tcPr>
          <w:p w14:paraId="1C6AC0A8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3F6818" w:rsidRPr="005F065A" w14:paraId="5A86E38B" w14:textId="77777777" w:rsidTr="001C15A2">
        <w:trPr>
          <w:gridAfter w:val="4"/>
          <w:wAfter w:w="15684" w:type="dxa"/>
          <w:trHeight w:val="340"/>
        </w:trPr>
        <w:tc>
          <w:tcPr>
            <w:tcW w:w="936" w:type="dxa"/>
            <w:vMerge/>
          </w:tcPr>
          <w:p w14:paraId="7B3CB8A6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6384A8C5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734B8021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088" w:type="dxa"/>
            <w:gridSpan w:val="2"/>
          </w:tcPr>
          <w:p w14:paraId="295A39E6" w14:textId="77777777" w:rsidR="003F6818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Factor Loading</w:t>
            </w:r>
          </w:p>
          <w:p w14:paraId="5CBD0573" w14:textId="056BFED4" w:rsidR="00B92C2E" w:rsidRPr="005F065A" w:rsidRDefault="00B92C2E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E41B95">
              <w:rPr>
                <w:rFonts w:eastAsia="Calibri"/>
                <w:bCs/>
                <w:sz w:val="20"/>
                <w:szCs w:val="20"/>
              </w:rPr>
              <w:t>SPSS practical</w:t>
            </w:r>
          </w:p>
        </w:tc>
      </w:tr>
      <w:tr w:rsidR="003F6818" w:rsidRPr="005F065A" w14:paraId="0E6C711B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 w:val="restart"/>
          </w:tcPr>
          <w:p w14:paraId="03D43260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7E9D4F68" w14:textId="74DD9B6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T-test </w:t>
            </w:r>
          </w:p>
        </w:tc>
        <w:tc>
          <w:tcPr>
            <w:tcW w:w="883" w:type="dxa"/>
          </w:tcPr>
          <w:p w14:paraId="73FC545F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56E06DE6" w14:textId="77777777" w:rsidR="003F6818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Paired sample Test</w:t>
            </w:r>
          </w:p>
          <w:p w14:paraId="323DA9A3" w14:textId="7AE4ECCA" w:rsidR="00B92C2E" w:rsidRPr="005F065A" w:rsidRDefault="00B92C2E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Independence Sample t-Test</w:t>
            </w:r>
          </w:p>
        </w:tc>
        <w:tc>
          <w:tcPr>
            <w:tcW w:w="1242" w:type="dxa"/>
          </w:tcPr>
          <w:p w14:paraId="02A1A610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3F6818" w:rsidRPr="005F065A" w14:paraId="3B942931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/>
          </w:tcPr>
          <w:p w14:paraId="713BE29D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21718EA8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1C7A92FB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5DC331E3" w14:textId="53A75B09" w:rsidR="003F6818" w:rsidRPr="00B92C2E" w:rsidRDefault="0080056C" w:rsidP="00B92C2E">
            <w:pPr>
              <w:pStyle w:val="ListParagraph"/>
              <w:widowControl w:val="0"/>
              <w:numPr>
                <w:ilvl w:val="0"/>
                <w:numId w:val="29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One-Sample</w:t>
            </w:r>
            <w:r w:rsidR="003F6818" w:rsidRPr="00B92C2E">
              <w:rPr>
                <w:rFonts w:eastAsia="Calibri"/>
                <w:sz w:val="20"/>
                <w:szCs w:val="20"/>
              </w:rPr>
              <w:t xml:space="preserve"> T-Test</w:t>
            </w:r>
          </w:p>
          <w:p w14:paraId="256579C2" w14:textId="245DA6F6" w:rsidR="00B92C2E" w:rsidRPr="005F065A" w:rsidRDefault="00B92C2E" w:rsidP="003F6818">
            <w:pPr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E41B95">
              <w:rPr>
                <w:rFonts w:eastAsia="Calibri"/>
                <w:bCs/>
                <w:sz w:val="20"/>
                <w:szCs w:val="20"/>
              </w:rPr>
              <w:t>SPSS practical</w:t>
            </w:r>
          </w:p>
        </w:tc>
        <w:tc>
          <w:tcPr>
            <w:tcW w:w="1242" w:type="dxa"/>
          </w:tcPr>
          <w:p w14:paraId="40FCC165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5F1CA4" w:rsidRPr="005F065A" w14:paraId="13A13F8D" w14:textId="77777777" w:rsidTr="00FD3222">
        <w:trPr>
          <w:gridAfter w:val="4"/>
          <w:wAfter w:w="15684" w:type="dxa"/>
          <w:trHeight w:val="737"/>
        </w:trPr>
        <w:tc>
          <w:tcPr>
            <w:tcW w:w="936" w:type="dxa"/>
            <w:vMerge w:val="restart"/>
          </w:tcPr>
          <w:p w14:paraId="1DAFF045" w14:textId="77777777" w:rsidR="005F1CA4" w:rsidRPr="005F065A" w:rsidRDefault="005F1CA4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01A140B1" w14:textId="1C9017D2" w:rsidR="005F1CA4" w:rsidRPr="005F065A" w:rsidRDefault="005F1CA4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Regression Analysis</w:t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223B6D91" w14:textId="77777777" w:rsidR="005F1CA4" w:rsidRPr="005F065A" w:rsidRDefault="005F1CA4" w:rsidP="005F1CA4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38FBE7A8" w14:textId="77777777" w:rsidR="005F1CA4" w:rsidRPr="005F065A" w:rsidRDefault="005F1CA4" w:rsidP="005F1CA4">
            <w:pPr>
              <w:ind w:left="360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Simple regression </w:t>
            </w:r>
          </w:p>
          <w:p w14:paraId="32F2FADD" w14:textId="77777777" w:rsidR="005F1CA4" w:rsidRPr="005F065A" w:rsidRDefault="005F1CA4" w:rsidP="005F1CA4">
            <w:pPr>
              <w:ind w:left="360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Multiple regression</w:t>
            </w:r>
          </w:p>
          <w:p w14:paraId="5CE70E0B" w14:textId="44A14E5D" w:rsidR="005F1CA4" w:rsidRPr="005F1CA4" w:rsidRDefault="005F1CA4" w:rsidP="005F1CA4">
            <w:pPr>
              <w:ind w:left="360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Pearson Correlation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14:paraId="2712B472" w14:textId="03C4200C" w:rsidR="005F1CA4" w:rsidRPr="005F065A" w:rsidRDefault="005F1CA4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5F1CA4" w:rsidRPr="005F065A" w14:paraId="44C64A5D" w14:textId="77777777" w:rsidTr="005F1CA4">
        <w:trPr>
          <w:gridAfter w:val="4"/>
          <w:wAfter w:w="15684" w:type="dxa"/>
          <w:trHeight w:val="847"/>
        </w:trPr>
        <w:tc>
          <w:tcPr>
            <w:tcW w:w="936" w:type="dxa"/>
            <w:vMerge/>
            <w:tcBorders>
              <w:bottom w:val="single" w:sz="4" w:space="0" w:color="auto"/>
            </w:tcBorders>
          </w:tcPr>
          <w:p w14:paraId="3DFD0D0D" w14:textId="77777777" w:rsidR="005F1CA4" w:rsidRPr="005F1CA4" w:rsidRDefault="005F1CA4" w:rsidP="005F1CA4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  <w:tcBorders>
              <w:bottom w:val="single" w:sz="4" w:space="0" w:color="auto"/>
            </w:tcBorders>
          </w:tcPr>
          <w:p w14:paraId="2FEA73CE" w14:textId="5C28995B" w:rsidR="005F1CA4" w:rsidRPr="005F065A" w:rsidRDefault="005F1CA4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506975A2" w14:textId="77777777" w:rsidR="005F1CA4" w:rsidRPr="005F065A" w:rsidRDefault="005F1CA4" w:rsidP="005F1CA4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027A166B" w14:textId="77777777" w:rsidR="005F1CA4" w:rsidRPr="00B92C2E" w:rsidRDefault="005F1CA4" w:rsidP="00B92C2E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Goodness of Fit- R</w:t>
            </w:r>
            <w:r w:rsidRPr="00355E63">
              <w:rPr>
                <w:rFonts w:eastAsia="Calibri"/>
                <w:vertAlign w:val="superscript"/>
              </w:rPr>
              <w:t>2</w:t>
            </w:r>
          </w:p>
          <w:p w14:paraId="20BAAFA2" w14:textId="77777777" w:rsidR="005F1CA4" w:rsidRDefault="005F1CA4" w:rsidP="00B92C2E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Z-Value </w:t>
            </w:r>
          </w:p>
          <w:p w14:paraId="4624175B" w14:textId="34F0AC80" w:rsidR="005F1CA4" w:rsidRPr="00B92C2E" w:rsidRDefault="005F1CA4" w:rsidP="00B92C2E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eastAsia="Calibri"/>
                <w:sz w:val="20"/>
                <w:szCs w:val="20"/>
              </w:rPr>
            </w:pPr>
            <w:r w:rsidRPr="00E41B95">
              <w:rPr>
                <w:rFonts w:eastAsia="Calibri"/>
                <w:bCs/>
                <w:sz w:val="20"/>
                <w:szCs w:val="20"/>
              </w:rPr>
              <w:t>SPSS practical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14:paraId="71A0E6E1" w14:textId="17BD901D" w:rsidR="005F1CA4" w:rsidRPr="005F065A" w:rsidRDefault="005F1CA4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3F6818" w:rsidRPr="005F065A" w14:paraId="2AA771F6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 w:val="restart"/>
          </w:tcPr>
          <w:p w14:paraId="020FA3F4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 w:val="restart"/>
          </w:tcPr>
          <w:p w14:paraId="2D1168E9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Project Demonstration</w:t>
            </w:r>
          </w:p>
        </w:tc>
        <w:tc>
          <w:tcPr>
            <w:tcW w:w="883" w:type="dxa"/>
          </w:tcPr>
          <w:p w14:paraId="0FF27F01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64FEF100" w14:textId="36EE1DB6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 xml:space="preserve">Project </w:t>
            </w:r>
            <w:r w:rsidR="00273224">
              <w:rPr>
                <w:rFonts w:eastAsia="Calibri"/>
                <w:sz w:val="20"/>
                <w:szCs w:val="20"/>
              </w:rPr>
              <w:t>assessment</w:t>
            </w:r>
          </w:p>
        </w:tc>
        <w:tc>
          <w:tcPr>
            <w:tcW w:w="1242" w:type="dxa"/>
            <w:vMerge w:val="restart"/>
          </w:tcPr>
          <w:p w14:paraId="23706A36" w14:textId="327AFE9B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CLO 2</w:t>
            </w:r>
          </w:p>
        </w:tc>
      </w:tr>
      <w:tr w:rsidR="003F6818" w:rsidRPr="005F065A" w14:paraId="0172ABDD" w14:textId="77777777" w:rsidTr="001C15A2">
        <w:trPr>
          <w:gridAfter w:val="4"/>
          <w:wAfter w:w="15684" w:type="dxa"/>
          <w:trHeight w:val="120"/>
        </w:trPr>
        <w:tc>
          <w:tcPr>
            <w:tcW w:w="936" w:type="dxa"/>
            <w:vMerge/>
          </w:tcPr>
          <w:p w14:paraId="74CBA3C2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43564EED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83" w:type="dxa"/>
          </w:tcPr>
          <w:p w14:paraId="611EA0E7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846" w:type="dxa"/>
          </w:tcPr>
          <w:p w14:paraId="6F0FB0B5" w14:textId="24A00C6F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sz w:val="20"/>
                <w:szCs w:val="20"/>
              </w:rPr>
            </w:pPr>
            <w:r w:rsidRPr="005F065A">
              <w:rPr>
                <w:rFonts w:eastAsia="Calibri"/>
                <w:sz w:val="20"/>
                <w:szCs w:val="20"/>
              </w:rPr>
              <w:t>Pr</w:t>
            </w:r>
            <w:r w:rsidR="000D2105">
              <w:rPr>
                <w:rFonts w:eastAsia="Calibri"/>
                <w:sz w:val="20"/>
                <w:szCs w:val="20"/>
              </w:rPr>
              <w:t xml:space="preserve">esentation </w:t>
            </w:r>
          </w:p>
        </w:tc>
        <w:tc>
          <w:tcPr>
            <w:tcW w:w="1242" w:type="dxa"/>
            <w:vMerge/>
          </w:tcPr>
          <w:p w14:paraId="47FAF415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3F6818" w:rsidRPr="005F065A" w14:paraId="15861754" w14:textId="77777777" w:rsidTr="001C15A2">
        <w:trPr>
          <w:gridAfter w:val="4"/>
          <w:wAfter w:w="15684" w:type="dxa"/>
        </w:trPr>
        <w:tc>
          <w:tcPr>
            <w:tcW w:w="936" w:type="dxa"/>
            <w:shd w:val="clear" w:color="auto" w:fill="AEAAAA"/>
          </w:tcPr>
          <w:p w14:paraId="2737F5C8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2"/>
              </w:num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119" w:type="dxa"/>
            <w:shd w:val="clear" w:color="auto" w:fill="AEAAAA"/>
          </w:tcPr>
          <w:p w14:paraId="28DCD1DA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b/>
                <w:sz w:val="20"/>
                <w:szCs w:val="20"/>
              </w:rPr>
            </w:pPr>
            <w:r w:rsidRPr="005F065A">
              <w:rPr>
                <w:rFonts w:eastAsia="Calibri"/>
                <w:b/>
                <w:sz w:val="20"/>
                <w:szCs w:val="20"/>
              </w:rPr>
              <w:t>Final exam</w:t>
            </w:r>
          </w:p>
        </w:tc>
        <w:tc>
          <w:tcPr>
            <w:tcW w:w="883" w:type="dxa"/>
            <w:shd w:val="clear" w:color="auto" w:fill="AEAAAA"/>
          </w:tcPr>
          <w:p w14:paraId="3A6B4F28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5846" w:type="dxa"/>
            <w:shd w:val="clear" w:color="auto" w:fill="AEAAAA"/>
          </w:tcPr>
          <w:p w14:paraId="41C88125" w14:textId="77777777" w:rsidR="003F6818" w:rsidRPr="005F065A" w:rsidRDefault="003F6818" w:rsidP="003F6818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ind w:left="321"/>
              <w:rPr>
                <w:rFonts w:eastAsia="Calibri"/>
                <w:b/>
                <w:sz w:val="20"/>
                <w:szCs w:val="20"/>
              </w:rPr>
            </w:pPr>
            <w:r w:rsidRPr="005F065A">
              <w:rPr>
                <w:rFonts w:eastAsia="Calibri"/>
                <w:b/>
                <w:sz w:val="20"/>
                <w:szCs w:val="20"/>
              </w:rPr>
              <w:t>Final exam</w:t>
            </w:r>
          </w:p>
        </w:tc>
        <w:tc>
          <w:tcPr>
            <w:tcW w:w="1242" w:type="dxa"/>
            <w:shd w:val="clear" w:color="auto" w:fill="AEAAAA"/>
          </w:tcPr>
          <w:p w14:paraId="440F2EE0" w14:textId="77777777" w:rsidR="003F6818" w:rsidRPr="005F065A" w:rsidRDefault="003F6818" w:rsidP="003F6818">
            <w:pPr>
              <w:widowControl w:val="0"/>
              <w:spacing w:line="276" w:lineRule="auto"/>
              <w:rPr>
                <w:rFonts w:eastAsia="Calibri"/>
                <w:b/>
                <w:sz w:val="20"/>
                <w:szCs w:val="20"/>
              </w:rPr>
            </w:pPr>
          </w:p>
        </w:tc>
      </w:tr>
    </w:tbl>
    <w:p w14:paraId="54399DB9" w14:textId="1C447DAA" w:rsidR="00445000" w:rsidRDefault="00CB5CB7" w:rsidP="00445000">
      <w:pPr>
        <w:widowControl w:val="0"/>
        <w:wordWrap w:val="0"/>
        <w:autoSpaceDE w:val="0"/>
        <w:autoSpaceDN w:val="0"/>
        <w:spacing w:after="120"/>
        <w:jc w:val="both"/>
        <w:rPr>
          <w:rFonts w:ascii="Calibri" w:eastAsia="Calibri" w:hAnsi="Calibri" w:cs="Calibri"/>
          <w:b/>
          <w:bCs/>
          <w:color w:val="2E74B5"/>
        </w:rPr>
      </w:pPr>
      <w:r w:rsidRPr="00BB2D49">
        <w:rPr>
          <w:rFonts w:ascii="Calibri" w:eastAsia="Calibri" w:hAnsi="Calibri" w:cs="Calibri"/>
          <w:b/>
          <w:bCs/>
          <w:color w:val="2E74B5"/>
        </w:rPr>
        <w:t xml:space="preserve"> </w:t>
      </w:r>
    </w:p>
    <w:p w14:paraId="1E692557" w14:textId="09B33778" w:rsidR="00164098" w:rsidRDefault="00164098" w:rsidP="00445000">
      <w:pPr>
        <w:widowControl w:val="0"/>
        <w:wordWrap w:val="0"/>
        <w:autoSpaceDE w:val="0"/>
        <w:autoSpaceDN w:val="0"/>
        <w:spacing w:after="120"/>
        <w:jc w:val="both"/>
        <w:rPr>
          <w:rFonts w:ascii="Calibri" w:eastAsia="Calibri" w:hAnsi="Calibri" w:cs="Calibri"/>
          <w:b/>
          <w:bCs/>
          <w:color w:val="2E74B5"/>
        </w:rPr>
      </w:pPr>
    </w:p>
    <w:p w14:paraId="3B63AFFE" w14:textId="7A63677E" w:rsidR="00D60077" w:rsidRDefault="00D60077" w:rsidP="00445000">
      <w:pPr>
        <w:widowControl w:val="0"/>
        <w:wordWrap w:val="0"/>
        <w:autoSpaceDE w:val="0"/>
        <w:autoSpaceDN w:val="0"/>
        <w:spacing w:after="120"/>
        <w:jc w:val="both"/>
        <w:rPr>
          <w:rFonts w:ascii="Calibri" w:eastAsia="Calibri" w:hAnsi="Calibri" w:cs="Calibri"/>
          <w:b/>
          <w:bCs/>
          <w:color w:val="2E74B5"/>
        </w:rPr>
      </w:pPr>
    </w:p>
    <w:p w14:paraId="5286488E" w14:textId="049A4C20" w:rsidR="00D60077" w:rsidRDefault="00D60077" w:rsidP="00445000">
      <w:pPr>
        <w:widowControl w:val="0"/>
        <w:wordWrap w:val="0"/>
        <w:autoSpaceDE w:val="0"/>
        <w:autoSpaceDN w:val="0"/>
        <w:spacing w:after="120"/>
        <w:jc w:val="both"/>
        <w:rPr>
          <w:rFonts w:ascii="Calibri" w:eastAsia="Calibri" w:hAnsi="Calibri" w:cs="Calibri"/>
          <w:b/>
          <w:bCs/>
          <w:color w:val="2E74B5"/>
        </w:rPr>
      </w:pPr>
    </w:p>
    <w:p w14:paraId="2E67279D" w14:textId="46679085" w:rsidR="00D60077" w:rsidRDefault="00D60077" w:rsidP="00445000">
      <w:pPr>
        <w:widowControl w:val="0"/>
        <w:wordWrap w:val="0"/>
        <w:autoSpaceDE w:val="0"/>
        <w:autoSpaceDN w:val="0"/>
        <w:spacing w:after="120"/>
        <w:jc w:val="both"/>
        <w:rPr>
          <w:rFonts w:ascii="Calibri" w:eastAsia="Calibri" w:hAnsi="Calibri" w:cs="Calibri"/>
          <w:b/>
          <w:bCs/>
          <w:color w:val="2E74B5"/>
        </w:rPr>
      </w:pPr>
    </w:p>
    <w:p w14:paraId="3DD728B2" w14:textId="77777777" w:rsidR="00164098" w:rsidRPr="00BB2D49" w:rsidRDefault="00164098" w:rsidP="00445000">
      <w:pPr>
        <w:widowControl w:val="0"/>
        <w:wordWrap w:val="0"/>
        <w:autoSpaceDE w:val="0"/>
        <w:autoSpaceDN w:val="0"/>
        <w:spacing w:after="120"/>
        <w:jc w:val="both"/>
        <w:rPr>
          <w:rFonts w:ascii="Calibri" w:eastAsia="Calibri" w:hAnsi="Calibri" w:cs="Calibri"/>
          <w:b/>
          <w:bCs/>
          <w:color w:val="2E74B5"/>
        </w:rPr>
      </w:pPr>
    </w:p>
    <w:sectPr w:rsidR="00164098" w:rsidRPr="00BB2D49" w:rsidSect="001C15A2">
      <w:footerReference w:type="first" r:id="rId8"/>
      <w:pgSz w:w="11906" w:h="16838" w:code="9"/>
      <w:pgMar w:top="900" w:right="1274" w:bottom="900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773EE" w14:textId="77777777" w:rsidR="00E03721" w:rsidRDefault="00E03721">
      <w:r>
        <w:separator/>
      </w:r>
    </w:p>
  </w:endnote>
  <w:endnote w:type="continuationSeparator" w:id="0">
    <w:p w14:paraId="6065D39A" w14:textId="77777777" w:rsidR="00E03721" w:rsidRDefault="00E03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bertus Extra Bold">
    <w:altName w:val="Candara"/>
    <w:charset w:val="00"/>
    <w:family w:val="swiss"/>
    <w:pitch w:val="variable"/>
    <w:sig w:usb0="00000001" w:usb1="00000000" w:usb2="00000000" w:usb3="00000000" w:csb0="00000093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D0D7D" w14:textId="77777777" w:rsidR="003A6210" w:rsidRPr="00D97B54" w:rsidRDefault="003A6210">
    <w:pPr>
      <w:pStyle w:val="Footer"/>
      <w:jc w:val="right"/>
      <w:rPr>
        <w:rFonts w:ascii="Calibri" w:hAnsi="Calibri" w:cs="Calibri"/>
        <w:sz w:val="18"/>
        <w:szCs w:val="18"/>
      </w:rPr>
    </w:pPr>
    <w:r w:rsidRPr="00D97B54">
      <w:rPr>
        <w:rFonts w:ascii="Calibri" w:hAnsi="Calibri" w:cs="Calibri"/>
        <w:sz w:val="18"/>
        <w:szCs w:val="18"/>
      </w:rPr>
      <w:t xml:space="preserve">Page </w:t>
    </w:r>
    <w:r w:rsidRPr="00D97B54">
      <w:rPr>
        <w:rFonts w:ascii="Calibri" w:hAnsi="Calibri" w:cs="Calibri"/>
        <w:b/>
        <w:bCs/>
        <w:sz w:val="18"/>
        <w:szCs w:val="18"/>
      </w:rPr>
      <w:fldChar w:fldCharType="begin"/>
    </w:r>
    <w:r w:rsidRPr="00D97B54">
      <w:rPr>
        <w:rFonts w:ascii="Calibri" w:hAnsi="Calibri" w:cs="Calibri"/>
        <w:b/>
        <w:bCs/>
        <w:sz w:val="18"/>
        <w:szCs w:val="18"/>
      </w:rPr>
      <w:instrText xml:space="preserve"> PAGE </w:instrText>
    </w:r>
    <w:r w:rsidRPr="00D97B54">
      <w:rPr>
        <w:rFonts w:ascii="Calibri" w:hAnsi="Calibri" w:cs="Calibri"/>
        <w:b/>
        <w:bCs/>
        <w:sz w:val="18"/>
        <w:szCs w:val="18"/>
      </w:rPr>
      <w:fldChar w:fldCharType="separate"/>
    </w:r>
    <w:r w:rsidR="005E5AF9">
      <w:rPr>
        <w:rFonts w:ascii="Calibri" w:hAnsi="Calibri" w:cs="Calibri"/>
        <w:b/>
        <w:bCs/>
        <w:noProof/>
        <w:sz w:val="18"/>
        <w:szCs w:val="18"/>
      </w:rPr>
      <w:t>1</w:t>
    </w:r>
    <w:r w:rsidRPr="00D97B54">
      <w:rPr>
        <w:rFonts w:ascii="Calibri" w:hAnsi="Calibri" w:cs="Calibri"/>
        <w:b/>
        <w:bCs/>
        <w:sz w:val="18"/>
        <w:szCs w:val="18"/>
      </w:rPr>
      <w:fldChar w:fldCharType="end"/>
    </w:r>
    <w:r w:rsidRPr="00D97B54">
      <w:rPr>
        <w:rFonts w:ascii="Calibri" w:hAnsi="Calibri" w:cs="Calibri"/>
        <w:sz w:val="18"/>
        <w:szCs w:val="18"/>
      </w:rPr>
      <w:t xml:space="preserve"> of </w:t>
    </w:r>
    <w:r w:rsidRPr="00D97B54">
      <w:rPr>
        <w:rFonts w:ascii="Calibri" w:hAnsi="Calibri" w:cs="Calibri"/>
        <w:b/>
        <w:bCs/>
        <w:sz w:val="18"/>
        <w:szCs w:val="18"/>
      </w:rPr>
      <w:fldChar w:fldCharType="begin"/>
    </w:r>
    <w:r w:rsidRPr="00D97B54">
      <w:rPr>
        <w:rFonts w:ascii="Calibri" w:hAnsi="Calibri" w:cs="Calibri"/>
        <w:b/>
        <w:bCs/>
        <w:sz w:val="18"/>
        <w:szCs w:val="18"/>
      </w:rPr>
      <w:instrText xml:space="preserve"> NUMPAGES  </w:instrText>
    </w:r>
    <w:r w:rsidRPr="00D97B54">
      <w:rPr>
        <w:rFonts w:ascii="Calibri" w:hAnsi="Calibri" w:cs="Calibri"/>
        <w:b/>
        <w:bCs/>
        <w:sz w:val="18"/>
        <w:szCs w:val="18"/>
      </w:rPr>
      <w:fldChar w:fldCharType="separate"/>
    </w:r>
    <w:r w:rsidR="005E5AF9">
      <w:rPr>
        <w:rFonts w:ascii="Calibri" w:hAnsi="Calibri" w:cs="Calibri"/>
        <w:b/>
        <w:bCs/>
        <w:noProof/>
        <w:sz w:val="18"/>
        <w:szCs w:val="18"/>
      </w:rPr>
      <w:t>4</w:t>
    </w:r>
    <w:r w:rsidRPr="00D97B54">
      <w:rPr>
        <w:rFonts w:ascii="Calibri" w:hAnsi="Calibri" w:cs="Calibri"/>
        <w:b/>
        <w:bCs/>
        <w:sz w:val="18"/>
        <w:szCs w:val="18"/>
      </w:rPr>
      <w:fldChar w:fldCharType="end"/>
    </w:r>
  </w:p>
  <w:p w14:paraId="3D4B26D6" w14:textId="77777777" w:rsidR="003A6210" w:rsidRDefault="003A62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09D24" w14:textId="77777777" w:rsidR="00E03721" w:rsidRDefault="00E03721">
      <w:r>
        <w:separator/>
      </w:r>
    </w:p>
  </w:footnote>
  <w:footnote w:type="continuationSeparator" w:id="0">
    <w:p w14:paraId="6F0B2D21" w14:textId="77777777" w:rsidR="00E03721" w:rsidRDefault="00E037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07709"/>
    <w:multiLevelType w:val="hybridMultilevel"/>
    <w:tmpl w:val="D45A0E72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E04C55"/>
    <w:multiLevelType w:val="hybridMultilevel"/>
    <w:tmpl w:val="49F00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9647F"/>
    <w:multiLevelType w:val="hybridMultilevel"/>
    <w:tmpl w:val="5D0E408C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74063F"/>
    <w:multiLevelType w:val="hybridMultilevel"/>
    <w:tmpl w:val="79E4867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51B7222"/>
    <w:multiLevelType w:val="hybridMultilevel"/>
    <w:tmpl w:val="B89E0354"/>
    <w:lvl w:ilvl="0" w:tplc="B1105F8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FB1DCB"/>
    <w:multiLevelType w:val="hybridMultilevel"/>
    <w:tmpl w:val="49FCA512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477407"/>
    <w:multiLevelType w:val="hybridMultilevel"/>
    <w:tmpl w:val="B1AC90D0"/>
    <w:lvl w:ilvl="0" w:tplc="FC26E9E2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cs="Calibri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7" w15:restartNumberingAfterBreak="0">
    <w:nsid w:val="20DF48BD"/>
    <w:multiLevelType w:val="hybridMultilevel"/>
    <w:tmpl w:val="7C486728"/>
    <w:lvl w:ilvl="0" w:tplc="E4C4CB78">
      <w:start w:val="1"/>
      <w:numFmt w:val="decimal"/>
      <w:lvlText w:val="L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106827"/>
    <w:multiLevelType w:val="hybridMultilevel"/>
    <w:tmpl w:val="F1247628"/>
    <w:lvl w:ilvl="0" w:tplc="2000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9" w15:restartNumberingAfterBreak="0">
    <w:nsid w:val="25735B3B"/>
    <w:multiLevelType w:val="hybridMultilevel"/>
    <w:tmpl w:val="6614A274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B2372A"/>
    <w:multiLevelType w:val="hybridMultilevel"/>
    <w:tmpl w:val="0F1282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9D57E0E"/>
    <w:multiLevelType w:val="hybridMultilevel"/>
    <w:tmpl w:val="5C6E46BE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0D189E"/>
    <w:multiLevelType w:val="hybridMultilevel"/>
    <w:tmpl w:val="51000532"/>
    <w:lvl w:ilvl="0" w:tplc="B1105F8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8497A0D"/>
    <w:multiLevelType w:val="hybridMultilevel"/>
    <w:tmpl w:val="45BCBF6E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9F53D5F"/>
    <w:multiLevelType w:val="hybridMultilevel"/>
    <w:tmpl w:val="5C9A1344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01E06A6"/>
    <w:multiLevelType w:val="hybridMultilevel"/>
    <w:tmpl w:val="C6B6A6FC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07579BF"/>
    <w:multiLevelType w:val="hybridMultilevel"/>
    <w:tmpl w:val="D326F7D4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B930E23"/>
    <w:multiLevelType w:val="hybridMultilevel"/>
    <w:tmpl w:val="33B4D7C6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C313EF7"/>
    <w:multiLevelType w:val="hybridMultilevel"/>
    <w:tmpl w:val="E0DE31F8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8B7DF7"/>
    <w:multiLevelType w:val="hybridMultilevel"/>
    <w:tmpl w:val="1338B0A8"/>
    <w:lvl w:ilvl="0" w:tplc="CEB0C814">
      <w:start w:val="1"/>
      <w:numFmt w:val="decimal"/>
      <w:lvlText w:val="W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F2F78F3"/>
    <w:multiLevelType w:val="hybridMultilevel"/>
    <w:tmpl w:val="B1E2D408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622F73"/>
    <w:multiLevelType w:val="hybridMultilevel"/>
    <w:tmpl w:val="25B05568"/>
    <w:lvl w:ilvl="0" w:tplc="FB70AB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0F277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5A18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2C5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DF049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2CC9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B608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FCCC3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70D3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542C5590"/>
    <w:multiLevelType w:val="hybridMultilevel"/>
    <w:tmpl w:val="7E96D46A"/>
    <w:lvl w:ilvl="0" w:tplc="B1105F8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7675D55"/>
    <w:multiLevelType w:val="hybridMultilevel"/>
    <w:tmpl w:val="9730AAD0"/>
    <w:lvl w:ilvl="0" w:tplc="3C865442">
      <w:start w:val="1"/>
      <w:numFmt w:val="bullet"/>
      <w:lvlText w:val="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4" w15:restartNumberingAfterBreak="0">
    <w:nsid w:val="5BD9663E"/>
    <w:multiLevelType w:val="hybridMultilevel"/>
    <w:tmpl w:val="32626538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07701B7"/>
    <w:multiLevelType w:val="hybridMultilevel"/>
    <w:tmpl w:val="0ECCE3D6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15961DD"/>
    <w:multiLevelType w:val="hybridMultilevel"/>
    <w:tmpl w:val="8EEA453A"/>
    <w:lvl w:ilvl="0" w:tplc="943C3CA2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3F087F"/>
    <w:multiLevelType w:val="hybridMultilevel"/>
    <w:tmpl w:val="46800DBC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604FF8"/>
    <w:multiLevelType w:val="hybridMultilevel"/>
    <w:tmpl w:val="346A2C40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6F61B1B"/>
    <w:multiLevelType w:val="hybridMultilevel"/>
    <w:tmpl w:val="B2562DA6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F110BC6"/>
    <w:multiLevelType w:val="hybridMultilevel"/>
    <w:tmpl w:val="B79A3C5C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53187655">
    <w:abstractNumId w:val="7"/>
  </w:num>
  <w:num w:numId="2" w16cid:durableId="454327867">
    <w:abstractNumId w:val="19"/>
  </w:num>
  <w:num w:numId="3" w16cid:durableId="563372799">
    <w:abstractNumId w:val="18"/>
  </w:num>
  <w:num w:numId="4" w16cid:durableId="1676570642">
    <w:abstractNumId w:val="29"/>
  </w:num>
  <w:num w:numId="5" w16cid:durableId="1071780553">
    <w:abstractNumId w:val="28"/>
  </w:num>
  <w:num w:numId="6" w16cid:durableId="1360548154">
    <w:abstractNumId w:val="30"/>
  </w:num>
  <w:num w:numId="7" w16cid:durableId="1086264788">
    <w:abstractNumId w:val="9"/>
  </w:num>
  <w:num w:numId="8" w16cid:durableId="1308515551">
    <w:abstractNumId w:val="6"/>
  </w:num>
  <w:num w:numId="9" w16cid:durableId="707025020">
    <w:abstractNumId w:val="17"/>
  </w:num>
  <w:num w:numId="10" w16cid:durableId="831916190">
    <w:abstractNumId w:val="21"/>
  </w:num>
  <w:num w:numId="11" w16cid:durableId="941575583">
    <w:abstractNumId w:val="26"/>
  </w:num>
  <w:num w:numId="12" w16cid:durableId="1335035083">
    <w:abstractNumId w:val="0"/>
  </w:num>
  <w:num w:numId="13" w16cid:durableId="721443491">
    <w:abstractNumId w:val="27"/>
  </w:num>
  <w:num w:numId="14" w16cid:durableId="1136028372">
    <w:abstractNumId w:val="20"/>
  </w:num>
  <w:num w:numId="15" w16cid:durableId="1987707686">
    <w:abstractNumId w:val="11"/>
  </w:num>
  <w:num w:numId="16" w16cid:durableId="1650402166">
    <w:abstractNumId w:val="13"/>
  </w:num>
  <w:num w:numId="17" w16cid:durableId="1842963210">
    <w:abstractNumId w:val="2"/>
  </w:num>
  <w:num w:numId="18" w16cid:durableId="242418975">
    <w:abstractNumId w:val="23"/>
  </w:num>
  <w:num w:numId="19" w16cid:durableId="119037496">
    <w:abstractNumId w:val="15"/>
  </w:num>
  <w:num w:numId="20" w16cid:durableId="1792362820">
    <w:abstractNumId w:val="3"/>
  </w:num>
  <w:num w:numId="21" w16cid:durableId="942300455">
    <w:abstractNumId w:val="1"/>
  </w:num>
  <w:num w:numId="22" w16cid:durableId="528377537">
    <w:abstractNumId w:val="10"/>
  </w:num>
  <w:num w:numId="23" w16cid:durableId="625544046">
    <w:abstractNumId w:val="14"/>
  </w:num>
  <w:num w:numId="24" w16cid:durableId="1046878657">
    <w:abstractNumId w:val="5"/>
  </w:num>
  <w:num w:numId="25" w16cid:durableId="365565866">
    <w:abstractNumId w:val="25"/>
  </w:num>
  <w:num w:numId="26" w16cid:durableId="592856542">
    <w:abstractNumId w:val="16"/>
  </w:num>
  <w:num w:numId="27" w16cid:durableId="915750416">
    <w:abstractNumId w:val="24"/>
  </w:num>
  <w:num w:numId="28" w16cid:durableId="244650200">
    <w:abstractNumId w:val="8"/>
  </w:num>
  <w:num w:numId="29" w16cid:durableId="1052845239">
    <w:abstractNumId w:val="12"/>
  </w:num>
  <w:num w:numId="30" w16cid:durableId="1688483361">
    <w:abstractNumId w:val="22"/>
  </w:num>
  <w:num w:numId="31" w16cid:durableId="1103569354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CA0"/>
    <w:rsid w:val="000007A0"/>
    <w:rsid w:val="00002503"/>
    <w:rsid w:val="00003556"/>
    <w:rsid w:val="0000687E"/>
    <w:rsid w:val="00006FD5"/>
    <w:rsid w:val="00010383"/>
    <w:rsid w:val="00012BFD"/>
    <w:rsid w:val="00012E49"/>
    <w:rsid w:val="00013128"/>
    <w:rsid w:val="00015F0F"/>
    <w:rsid w:val="0001629C"/>
    <w:rsid w:val="00016720"/>
    <w:rsid w:val="00016E9E"/>
    <w:rsid w:val="000203A9"/>
    <w:rsid w:val="00022090"/>
    <w:rsid w:val="00022FCD"/>
    <w:rsid w:val="000333B3"/>
    <w:rsid w:val="000341AF"/>
    <w:rsid w:val="00034F77"/>
    <w:rsid w:val="00041379"/>
    <w:rsid w:val="00041FA7"/>
    <w:rsid w:val="00042D59"/>
    <w:rsid w:val="00045320"/>
    <w:rsid w:val="0004585A"/>
    <w:rsid w:val="000502FA"/>
    <w:rsid w:val="00050A0C"/>
    <w:rsid w:val="0005151A"/>
    <w:rsid w:val="00052514"/>
    <w:rsid w:val="00055AEC"/>
    <w:rsid w:val="000573AE"/>
    <w:rsid w:val="00057650"/>
    <w:rsid w:val="00060229"/>
    <w:rsid w:val="0006080B"/>
    <w:rsid w:val="000608D0"/>
    <w:rsid w:val="00064513"/>
    <w:rsid w:val="00072D12"/>
    <w:rsid w:val="0007416F"/>
    <w:rsid w:val="00074F3D"/>
    <w:rsid w:val="000778E8"/>
    <w:rsid w:val="000779D8"/>
    <w:rsid w:val="00080397"/>
    <w:rsid w:val="00080813"/>
    <w:rsid w:val="0008177A"/>
    <w:rsid w:val="00082175"/>
    <w:rsid w:val="00085F7E"/>
    <w:rsid w:val="00087324"/>
    <w:rsid w:val="00087B92"/>
    <w:rsid w:val="00087D72"/>
    <w:rsid w:val="00092957"/>
    <w:rsid w:val="000944FB"/>
    <w:rsid w:val="000A06F9"/>
    <w:rsid w:val="000A4A78"/>
    <w:rsid w:val="000A4D34"/>
    <w:rsid w:val="000A632E"/>
    <w:rsid w:val="000A67E4"/>
    <w:rsid w:val="000A7155"/>
    <w:rsid w:val="000B1560"/>
    <w:rsid w:val="000B6310"/>
    <w:rsid w:val="000C38A4"/>
    <w:rsid w:val="000C50AD"/>
    <w:rsid w:val="000C5CB4"/>
    <w:rsid w:val="000D2105"/>
    <w:rsid w:val="000D45EC"/>
    <w:rsid w:val="000D5115"/>
    <w:rsid w:val="000E14E2"/>
    <w:rsid w:val="000E16A8"/>
    <w:rsid w:val="000E2DD0"/>
    <w:rsid w:val="000E55CC"/>
    <w:rsid w:val="000F6544"/>
    <w:rsid w:val="000F77A6"/>
    <w:rsid w:val="000F7CBB"/>
    <w:rsid w:val="001025B6"/>
    <w:rsid w:val="00105E2F"/>
    <w:rsid w:val="00107B25"/>
    <w:rsid w:val="0011081A"/>
    <w:rsid w:val="0011127F"/>
    <w:rsid w:val="00111982"/>
    <w:rsid w:val="00111E01"/>
    <w:rsid w:val="001122AB"/>
    <w:rsid w:val="00112396"/>
    <w:rsid w:val="0011241D"/>
    <w:rsid w:val="00112CD7"/>
    <w:rsid w:val="00113741"/>
    <w:rsid w:val="00116155"/>
    <w:rsid w:val="0011693F"/>
    <w:rsid w:val="00120801"/>
    <w:rsid w:val="00122C9F"/>
    <w:rsid w:val="00125E3E"/>
    <w:rsid w:val="00130822"/>
    <w:rsid w:val="00131C2E"/>
    <w:rsid w:val="001329D5"/>
    <w:rsid w:val="00135AA2"/>
    <w:rsid w:val="0013618B"/>
    <w:rsid w:val="00144B5D"/>
    <w:rsid w:val="00146019"/>
    <w:rsid w:val="001504EF"/>
    <w:rsid w:val="00151ABF"/>
    <w:rsid w:val="00152164"/>
    <w:rsid w:val="0015280B"/>
    <w:rsid w:val="00160666"/>
    <w:rsid w:val="001635B8"/>
    <w:rsid w:val="00164098"/>
    <w:rsid w:val="00164C8A"/>
    <w:rsid w:val="0016575B"/>
    <w:rsid w:val="001664FA"/>
    <w:rsid w:val="00166F1E"/>
    <w:rsid w:val="001713D7"/>
    <w:rsid w:val="00172C62"/>
    <w:rsid w:val="00175111"/>
    <w:rsid w:val="0017642F"/>
    <w:rsid w:val="00176DA8"/>
    <w:rsid w:val="001771F5"/>
    <w:rsid w:val="001807F3"/>
    <w:rsid w:val="00185843"/>
    <w:rsid w:val="00186E76"/>
    <w:rsid w:val="00190A82"/>
    <w:rsid w:val="001953AF"/>
    <w:rsid w:val="00195A44"/>
    <w:rsid w:val="00195EA5"/>
    <w:rsid w:val="001A0AEF"/>
    <w:rsid w:val="001A16E9"/>
    <w:rsid w:val="001A2ECF"/>
    <w:rsid w:val="001A3C81"/>
    <w:rsid w:val="001A5C57"/>
    <w:rsid w:val="001A787E"/>
    <w:rsid w:val="001A7E76"/>
    <w:rsid w:val="001B3B39"/>
    <w:rsid w:val="001B3DC0"/>
    <w:rsid w:val="001B5F54"/>
    <w:rsid w:val="001B6A84"/>
    <w:rsid w:val="001B6C67"/>
    <w:rsid w:val="001B7E08"/>
    <w:rsid w:val="001C15A2"/>
    <w:rsid w:val="001C5013"/>
    <w:rsid w:val="001D4CA0"/>
    <w:rsid w:val="001D6927"/>
    <w:rsid w:val="001E3773"/>
    <w:rsid w:val="001E5E88"/>
    <w:rsid w:val="001E642B"/>
    <w:rsid w:val="001E68B8"/>
    <w:rsid w:val="001E7BD1"/>
    <w:rsid w:val="001F0DE2"/>
    <w:rsid w:val="001F11E3"/>
    <w:rsid w:val="001F293A"/>
    <w:rsid w:val="001F43E4"/>
    <w:rsid w:val="001F654A"/>
    <w:rsid w:val="001F6839"/>
    <w:rsid w:val="001F6A0D"/>
    <w:rsid w:val="001F75A4"/>
    <w:rsid w:val="00200F6D"/>
    <w:rsid w:val="0021023F"/>
    <w:rsid w:val="00210517"/>
    <w:rsid w:val="00211038"/>
    <w:rsid w:val="00211D34"/>
    <w:rsid w:val="00214272"/>
    <w:rsid w:val="0021494C"/>
    <w:rsid w:val="002149BC"/>
    <w:rsid w:val="0021509F"/>
    <w:rsid w:val="00222841"/>
    <w:rsid w:val="00223079"/>
    <w:rsid w:val="00223F92"/>
    <w:rsid w:val="0022450D"/>
    <w:rsid w:val="0022467C"/>
    <w:rsid w:val="00226AC9"/>
    <w:rsid w:val="00230BCC"/>
    <w:rsid w:val="00234327"/>
    <w:rsid w:val="00235FCB"/>
    <w:rsid w:val="00237565"/>
    <w:rsid w:val="00240D29"/>
    <w:rsid w:val="00244235"/>
    <w:rsid w:val="002466AF"/>
    <w:rsid w:val="002526BC"/>
    <w:rsid w:val="00260476"/>
    <w:rsid w:val="00266CB6"/>
    <w:rsid w:val="00267250"/>
    <w:rsid w:val="00267EF5"/>
    <w:rsid w:val="00270B11"/>
    <w:rsid w:val="00271E61"/>
    <w:rsid w:val="00273224"/>
    <w:rsid w:val="00276B69"/>
    <w:rsid w:val="00281FC6"/>
    <w:rsid w:val="00284540"/>
    <w:rsid w:val="002909F7"/>
    <w:rsid w:val="00294391"/>
    <w:rsid w:val="00295021"/>
    <w:rsid w:val="00297DB1"/>
    <w:rsid w:val="002A73CC"/>
    <w:rsid w:val="002B0CF2"/>
    <w:rsid w:val="002B4787"/>
    <w:rsid w:val="002B7468"/>
    <w:rsid w:val="002B7BAA"/>
    <w:rsid w:val="002B7C0E"/>
    <w:rsid w:val="002C0586"/>
    <w:rsid w:val="002C1E78"/>
    <w:rsid w:val="002C35F5"/>
    <w:rsid w:val="002C6F3A"/>
    <w:rsid w:val="002D10B9"/>
    <w:rsid w:val="002D27B7"/>
    <w:rsid w:val="002D3777"/>
    <w:rsid w:val="002E0F88"/>
    <w:rsid w:val="002E0FF9"/>
    <w:rsid w:val="002E2CB8"/>
    <w:rsid w:val="002E7212"/>
    <w:rsid w:val="002F18BE"/>
    <w:rsid w:val="002F386C"/>
    <w:rsid w:val="002F5D87"/>
    <w:rsid w:val="00302BD0"/>
    <w:rsid w:val="00303092"/>
    <w:rsid w:val="003051B6"/>
    <w:rsid w:val="00305F4C"/>
    <w:rsid w:val="003075E7"/>
    <w:rsid w:val="00307C24"/>
    <w:rsid w:val="00307E76"/>
    <w:rsid w:val="003100AD"/>
    <w:rsid w:val="003102AA"/>
    <w:rsid w:val="003104C4"/>
    <w:rsid w:val="003116E6"/>
    <w:rsid w:val="003129C9"/>
    <w:rsid w:val="00317CDE"/>
    <w:rsid w:val="00330EDB"/>
    <w:rsid w:val="00331DA8"/>
    <w:rsid w:val="003337BB"/>
    <w:rsid w:val="00335A73"/>
    <w:rsid w:val="00340D0E"/>
    <w:rsid w:val="00341703"/>
    <w:rsid w:val="00343F86"/>
    <w:rsid w:val="003447C9"/>
    <w:rsid w:val="003453A5"/>
    <w:rsid w:val="00346556"/>
    <w:rsid w:val="0035274A"/>
    <w:rsid w:val="00353EB0"/>
    <w:rsid w:val="00355E63"/>
    <w:rsid w:val="00361E0E"/>
    <w:rsid w:val="0036441B"/>
    <w:rsid w:val="0037175F"/>
    <w:rsid w:val="00371A59"/>
    <w:rsid w:val="00372240"/>
    <w:rsid w:val="00372BCA"/>
    <w:rsid w:val="00381244"/>
    <w:rsid w:val="00381D99"/>
    <w:rsid w:val="00382D86"/>
    <w:rsid w:val="00385AA1"/>
    <w:rsid w:val="00385F00"/>
    <w:rsid w:val="00391527"/>
    <w:rsid w:val="00391969"/>
    <w:rsid w:val="00393697"/>
    <w:rsid w:val="003936BA"/>
    <w:rsid w:val="003936FF"/>
    <w:rsid w:val="003956C3"/>
    <w:rsid w:val="0039628E"/>
    <w:rsid w:val="00397F6B"/>
    <w:rsid w:val="003A1917"/>
    <w:rsid w:val="003A328F"/>
    <w:rsid w:val="003A6210"/>
    <w:rsid w:val="003A6E5E"/>
    <w:rsid w:val="003B0775"/>
    <w:rsid w:val="003B07D6"/>
    <w:rsid w:val="003B2C30"/>
    <w:rsid w:val="003B4F83"/>
    <w:rsid w:val="003B735D"/>
    <w:rsid w:val="003C1DB0"/>
    <w:rsid w:val="003C33E3"/>
    <w:rsid w:val="003C3AE7"/>
    <w:rsid w:val="003C63DD"/>
    <w:rsid w:val="003D1480"/>
    <w:rsid w:val="003D2597"/>
    <w:rsid w:val="003D40BE"/>
    <w:rsid w:val="003D6B39"/>
    <w:rsid w:val="003E1AED"/>
    <w:rsid w:val="003E3B6C"/>
    <w:rsid w:val="003F109D"/>
    <w:rsid w:val="003F296D"/>
    <w:rsid w:val="003F6818"/>
    <w:rsid w:val="003F7ABA"/>
    <w:rsid w:val="003F7E24"/>
    <w:rsid w:val="0040471C"/>
    <w:rsid w:val="00407989"/>
    <w:rsid w:val="004112F6"/>
    <w:rsid w:val="00414814"/>
    <w:rsid w:val="00422156"/>
    <w:rsid w:val="00423ADC"/>
    <w:rsid w:val="00425E74"/>
    <w:rsid w:val="004262BF"/>
    <w:rsid w:val="00426693"/>
    <w:rsid w:val="00427E54"/>
    <w:rsid w:val="00434632"/>
    <w:rsid w:val="0043523A"/>
    <w:rsid w:val="0043608E"/>
    <w:rsid w:val="0044107F"/>
    <w:rsid w:val="00441666"/>
    <w:rsid w:val="00441DB8"/>
    <w:rsid w:val="00444D9E"/>
    <w:rsid w:val="00445000"/>
    <w:rsid w:val="0044578A"/>
    <w:rsid w:val="00446043"/>
    <w:rsid w:val="004463F4"/>
    <w:rsid w:val="00446D4E"/>
    <w:rsid w:val="00454046"/>
    <w:rsid w:val="004546C7"/>
    <w:rsid w:val="00454AA6"/>
    <w:rsid w:val="00454D1C"/>
    <w:rsid w:val="004570A2"/>
    <w:rsid w:val="00457B55"/>
    <w:rsid w:val="00461829"/>
    <w:rsid w:val="00461DC7"/>
    <w:rsid w:val="00462B91"/>
    <w:rsid w:val="00467FE6"/>
    <w:rsid w:val="00472768"/>
    <w:rsid w:val="004764F8"/>
    <w:rsid w:val="00481108"/>
    <w:rsid w:val="00482706"/>
    <w:rsid w:val="00483FB8"/>
    <w:rsid w:val="00485179"/>
    <w:rsid w:val="0048670C"/>
    <w:rsid w:val="00490A2E"/>
    <w:rsid w:val="00494AB7"/>
    <w:rsid w:val="00495D95"/>
    <w:rsid w:val="0049755D"/>
    <w:rsid w:val="004A20A6"/>
    <w:rsid w:val="004A2817"/>
    <w:rsid w:val="004A4B49"/>
    <w:rsid w:val="004A795B"/>
    <w:rsid w:val="004B1B5B"/>
    <w:rsid w:val="004B2936"/>
    <w:rsid w:val="004B7C7D"/>
    <w:rsid w:val="004C027D"/>
    <w:rsid w:val="004C7569"/>
    <w:rsid w:val="004C7763"/>
    <w:rsid w:val="004D01CC"/>
    <w:rsid w:val="004D1383"/>
    <w:rsid w:val="004E0333"/>
    <w:rsid w:val="004E47EB"/>
    <w:rsid w:val="004F08D6"/>
    <w:rsid w:val="004F1CCC"/>
    <w:rsid w:val="00501681"/>
    <w:rsid w:val="00501A4E"/>
    <w:rsid w:val="00503E6A"/>
    <w:rsid w:val="005078C8"/>
    <w:rsid w:val="00510B3C"/>
    <w:rsid w:val="005155E7"/>
    <w:rsid w:val="0051787F"/>
    <w:rsid w:val="0052107D"/>
    <w:rsid w:val="005243B3"/>
    <w:rsid w:val="00526222"/>
    <w:rsid w:val="00526B30"/>
    <w:rsid w:val="005272BE"/>
    <w:rsid w:val="00530A2F"/>
    <w:rsid w:val="0053304A"/>
    <w:rsid w:val="00534233"/>
    <w:rsid w:val="00534340"/>
    <w:rsid w:val="005347A6"/>
    <w:rsid w:val="00541708"/>
    <w:rsid w:val="005472C1"/>
    <w:rsid w:val="00551F74"/>
    <w:rsid w:val="005521A8"/>
    <w:rsid w:val="00552729"/>
    <w:rsid w:val="0055324A"/>
    <w:rsid w:val="00556025"/>
    <w:rsid w:val="00557F90"/>
    <w:rsid w:val="00560AFA"/>
    <w:rsid w:val="00561D76"/>
    <w:rsid w:val="00562716"/>
    <w:rsid w:val="00562C76"/>
    <w:rsid w:val="00564603"/>
    <w:rsid w:val="005668C6"/>
    <w:rsid w:val="00570BDD"/>
    <w:rsid w:val="00572173"/>
    <w:rsid w:val="0057531F"/>
    <w:rsid w:val="00575C65"/>
    <w:rsid w:val="00581C49"/>
    <w:rsid w:val="005835A2"/>
    <w:rsid w:val="00586BC8"/>
    <w:rsid w:val="0059736A"/>
    <w:rsid w:val="005A3DCE"/>
    <w:rsid w:val="005A4A1F"/>
    <w:rsid w:val="005A6148"/>
    <w:rsid w:val="005A6CBE"/>
    <w:rsid w:val="005B568A"/>
    <w:rsid w:val="005B5CE7"/>
    <w:rsid w:val="005B6273"/>
    <w:rsid w:val="005C0853"/>
    <w:rsid w:val="005C2D1C"/>
    <w:rsid w:val="005C65A8"/>
    <w:rsid w:val="005D045A"/>
    <w:rsid w:val="005D1424"/>
    <w:rsid w:val="005D2FB8"/>
    <w:rsid w:val="005D35B5"/>
    <w:rsid w:val="005D4303"/>
    <w:rsid w:val="005E26D5"/>
    <w:rsid w:val="005E511C"/>
    <w:rsid w:val="005E5AF9"/>
    <w:rsid w:val="005E6028"/>
    <w:rsid w:val="005F065A"/>
    <w:rsid w:val="005F0AA1"/>
    <w:rsid w:val="005F1CA4"/>
    <w:rsid w:val="005F2791"/>
    <w:rsid w:val="005F4F1A"/>
    <w:rsid w:val="005F6A9D"/>
    <w:rsid w:val="005F6F52"/>
    <w:rsid w:val="00600CA1"/>
    <w:rsid w:val="006034E7"/>
    <w:rsid w:val="00604DF1"/>
    <w:rsid w:val="00611A44"/>
    <w:rsid w:val="006161FB"/>
    <w:rsid w:val="006173DE"/>
    <w:rsid w:val="00620FDD"/>
    <w:rsid w:val="0062296D"/>
    <w:rsid w:val="00622C83"/>
    <w:rsid w:val="00622E53"/>
    <w:rsid w:val="00630A34"/>
    <w:rsid w:val="006332FF"/>
    <w:rsid w:val="00635ADD"/>
    <w:rsid w:val="0063664B"/>
    <w:rsid w:val="006371B7"/>
    <w:rsid w:val="00637EF7"/>
    <w:rsid w:val="00643ABC"/>
    <w:rsid w:val="006441B2"/>
    <w:rsid w:val="00644867"/>
    <w:rsid w:val="00646603"/>
    <w:rsid w:val="00646B75"/>
    <w:rsid w:val="006471C6"/>
    <w:rsid w:val="00651715"/>
    <w:rsid w:val="00653E25"/>
    <w:rsid w:val="006543CB"/>
    <w:rsid w:val="00660646"/>
    <w:rsid w:val="006611D0"/>
    <w:rsid w:val="00661BF8"/>
    <w:rsid w:val="00670730"/>
    <w:rsid w:val="00672BB3"/>
    <w:rsid w:val="006745DB"/>
    <w:rsid w:val="00675BCB"/>
    <w:rsid w:val="00675E82"/>
    <w:rsid w:val="006763E0"/>
    <w:rsid w:val="00676DEF"/>
    <w:rsid w:val="00685D24"/>
    <w:rsid w:val="00692D0F"/>
    <w:rsid w:val="00694067"/>
    <w:rsid w:val="006940DD"/>
    <w:rsid w:val="006954CE"/>
    <w:rsid w:val="00697FFC"/>
    <w:rsid w:val="006A1F5C"/>
    <w:rsid w:val="006A6CA0"/>
    <w:rsid w:val="006A6FA7"/>
    <w:rsid w:val="006B0B47"/>
    <w:rsid w:val="006B148C"/>
    <w:rsid w:val="006B213D"/>
    <w:rsid w:val="006B46D6"/>
    <w:rsid w:val="006B4FB6"/>
    <w:rsid w:val="006B5687"/>
    <w:rsid w:val="006B56C4"/>
    <w:rsid w:val="006C352E"/>
    <w:rsid w:val="006D128B"/>
    <w:rsid w:val="006D19D3"/>
    <w:rsid w:val="006D4843"/>
    <w:rsid w:val="006D5005"/>
    <w:rsid w:val="006D6D00"/>
    <w:rsid w:val="006D7498"/>
    <w:rsid w:val="006E5A5A"/>
    <w:rsid w:val="006F2745"/>
    <w:rsid w:val="006F4820"/>
    <w:rsid w:val="006F7E25"/>
    <w:rsid w:val="00703B61"/>
    <w:rsid w:val="007048D7"/>
    <w:rsid w:val="0070595C"/>
    <w:rsid w:val="00710041"/>
    <w:rsid w:val="007111C1"/>
    <w:rsid w:val="00714193"/>
    <w:rsid w:val="0071660B"/>
    <w:rsid w:val="0071692B"/>
    <w:rsid w:val="0071798E"/>
    <w:rsid w:val="00717FE6"/>
    <w:rsid w:val="00723BBD"/>
    <w:rsid w:val="007243DF"/>
    <w:rsid w:val="0072739C"/>
    <w:rsid w:val="0073074C"/>
    <w:rsid w:val="00733225"/>
    <w:rsid w:val="00734C35"/>
    <w:rsid w:val="007360B9"/>
    <w:rsid w:val="00740D57"/>
    <w:rsid w:val="00742BB2"/>
    <w:rsid w:val="00746C49"/>
    <w:rsid w:val="00746DCF"/>
    <w:rsid w:val="007517F5"/>
    <w:rsid w:val="0076106F"/>
    <w:rsid w:val="007613BE"/>
    <w:rsid w:val="007635B4"/>
    <w:rsid w:val="00764105"/>
    <w:rsid w:val="00770A03"/>
    <w:rsid w:val="00772E0F"/>
    <w:rsid w:val="0077535B"/>
    <w:rsid w:val="00776246"/>
    <w:rsid w:val="007765D7"/>
    <w:rsid w:val="0078046A"/>
    <w:rsid w:val="007907EE"/>
    <w:rsid w:val="00792813"/>
    <w:rsid w:val="00797DA4"/>
    <w:rsid w:val="007A054D"/>
    <w:rsid w:val="007A570A"/>
    <w:rsid w:val="007A5894"/>
    <w:rsid w:val="007B519C"/>
    <w:rsid w:val="007B6055"/>
    <w:rsid w:val="007B68EB"/>
    <w:rsid w:val="007B75FB"/>
    <w:rsid w:val="007C7FE7"/>
    <w:rsid w:val="007D0841"/>
    <w:rsid w:val="007D2BB7"/>
    <w:rsid w:val="007D51D3"/>
    <w:rsid w:val="007E2C21"/>
    <w:rsid w:val="007E4E2F"/>
    <w:rsid w:val="007F1954"/>
    <w:rsid w:val="007F6124"/>
    <w:rsid w:val="007F629F"/>
    <w:rsid w:val="00800379"/>
    <w:rsid w:val="0080056C"/>
    <w:rsid w:val="00805645"/>
    <w:rsid w:val="008067EB"/>
    <w:rsid w:val="00807B09"/>
    <w:rsid w:val="00807D15"/>
    <w:rsid w:val="008103E2"/>
    <w:rsid w:val="00813E6B"/>
    <w:rsid w:val="00815153"/>
    <w:rsid w:val="008170C8"/>
    <w:rsid w:val="00822E2E"/>
    <w:rsid w:val="00823EB8"/>
    <w:rsid w:val="00825123"/>
    <w:rsid w:val="00827A2F"/>
    <w:rsid w:val="00832172"/>
    <w:rsid w:val="008327C2"/>
    <w:rsid w:val="008333BC"/>
    <w:rsid w:val="00841A8B"/>
    <w:rsid w:val="00843485"/>
    <w:rsid w:val="00843F9C"/>
    <w:rsid w:val="00852B56"/>
    <w:rsid w:val="00853623"/>
    <w:rsid w:val="008631BB"/>
    <w:rsid w:val="00863848"/>
    <w:rsid w:val="0086553F"/>
    <w:rsid w:val="00865D30"/>
    <w:rsid w:val="00865EB1"/>
    <w:rsid w:val="00865F97"/>
    <w:rsid w:val="00871950"/>
    <w:rsid w:val="008739D4"/>
    <w:rsid w:val="00875FDD"/>
    <w:rsid w:val="0087669B"/>
    <w:rsid w:val="00881501"/>
    <w:rsid w:val="0088188A"/>
    <w:rsid w:val="00883D71"/>
    <w:rsid w:val="0088474E"/>
    <w:rsid w:val="00884D3A"/>
    <w:rsid w:val="00885396"/>
    <w:rsid w:val="00887A3A"/>
    <w:rsid w:val="00887FF9"/>
    <w:rsid w:val="008902AA"/>
    <w:rsid w:val="008941E2"/>
    <w:rsid w:val="0089426A"/>
    <w:rsid w:val="00895A4C"/>
    <w:rsid w:val="008964B6"/>
    <w:rsid w:val="008A7A1A"/>
    <w:rsid w:val="008B44D9"/>
    <w:rsid w:val="008B54BE"/>
    <w:rsid w:val="008C03D3"/>
    <w:rsid w:val="008C0561"/>
    <w:rsid w:val="008C3912"/>
    <w:rsid w:val="008D2047"/>
    <w:rsid w:val="008D30ED"/>
    <w:rsid w:val="008D422F"/>
    <w:rsid w:val="008E2318"/>
    <w:rsid w:val="008E4383"/>
    <w:rsid w:val="008E6377"/>
    <w:rsid w:val="008E7FF4"/>
    <w:rsid w:val="008F1264"/>
    <w:rsid w:val="008F234E"/>
    <w:rsid w:val="0090423E"/>
    <w:rsid w:val="009072F7"/>
    <w:rsid w:val="00910360"/>
    <w:rsid w:val="00910A55"/>
    <w:rsid w:val="0091456D"/>
    <w:rsid w:val="00914638"/>
    <w:rsid w:val="0091533F"/>
    <w:rsid w:val="00916D8F"/>
    <w:rsid w:val="00920DC4"/>
    <w:rsid w:val="0092170B"/>
    <w:rsid w:val="00924C8B"/>
    <w:rsid w:val="00932375"/>
    <w:rsid w:val="0093269E"/>
    <w:rsid w:val="00932E96"/>
    <w:rsid w:val="00933915"/>
    <w:rsid w:val="0093455F"/>
    <w:rsid w:val="0093465E"/>
    <w:rsid w:val="00935BF8"/>
    <w:rsid w:val="0093638F"/>
    <w:rsid w:val="00937111"/>
    <w:rsid w:val="00945B74"/>
    <w:rsid w:val="00946531"/>
    <w:rsid w:val="009465B8"/>
    <w:rsid w:val="00950A21"/>
    <w:rsid w:val="009569FF"/>
    <w:rsid w:val="009615E8"/>
    <w:rsid w:val="00962039"/>
    <w:rsid w:val="009642FD"/>
    <w:rsid w:val="00966207"/>
    <w:rsid w:val="00966295"/>
    <w:rsid w:val="0097024C"/>
    <w:rsid w:val="009703F0"/>
    <w:rsid w:val="00972E0E"/>
    <w:rsid w:val="009749C3"/>
    <w:rsid w:val="00974A05"/>
    <w:rsid w:val="0097517F"/>
    <w:rsid w:val="0098069D"/>
    <w:rsid w:val="00990C2F"/>
    <w:rsid w:val="00992C19"/>
    <w:rsid w:val="00992FB0"/>
    <w:rsid w:val="0099443B"/>
    <w:rsid w:val="009A0BB0"/>
    <w:rsid w:val="009A2C87"/>
    <w:rsid w:val="009A445A"/>
    <w:rsid w:val="009A4644"/>
    <w:rsid w:val="009A4D91"/>
    <w:rsid w:val="009A7078"/>
    <w:rsid w:val="009A7596"/>
    <w:rsid w:val="009B4E0A"/>
    <w:rsid w:val="009B55C1"/>
    <w:rsid w:val="009B7DBF"/>
    <w:rsid w:val="009C2EB0"/>
    <w:rsid w:val="009C5EF8"/>
    <w:rsid w:val="009C63E3"/>
    <w:rsid w:val="009C6DE8"/>
    <w:rsid w:val="009D1FEE"/>
    <w:rsid w:val="009D2E0A"/>
    <w:rsid w:val="009D4331"/>
    <w:rsid w:val="009D5DD1"/>
    <w:rsid w:val="009D77E0"/>
    <w:rsid w:val="009E024A"/>
    <w:rsid w:val="009E176D"/>
    <w:rsid w:val="009E1950"/>
    <w:rsid w:val="009E2C31"/>
    <w:rsid w:val="009E4DE7"/>
    <w:rsid w:val="009E763E"/>
    <w:rsid w:val="009E7C06"/>
    <w:rsid w:val="009E7D92"/>
    <w:rsid w:val="009F4531"/>
    <w:rsid w:val="009F667B"/>
    <w:rsid w:val="00A01B6E"/>
    <w:rsid w:val="00A04873"/>
    <w:rsid w:val="00A0567A"/>
    <w:rsid w:val="00A1124C"/>
    <w:rsid w:val="00A12844"/>
    <w:rsid w:val="00A13E9A"/>
    <w:rsid w:val="00A2076A"/>
    <w:rsid w:val="00A21A4F"/>
    <w:rsid w:val="00A24688"/>
    <w:rsid w:val="00A3179A"/>
    <w:rsid w:val="00A34C71"/>
    <w:rsid w:val="00A36D5F"/>
    <w:rsid w:val="00A401AB"/>
    <w:rsid w:val="00A42557"/>
    <w:rsid w:val="00A42781"/>
    <w:rsid w:val="00A5020F"/>
    <w:rsid w:val="00A528DF"/>
    <w:rsid w:val="00A54CFF"/>
    <w:rsid w:val="00A56886"/>
    <w:rsid w:val="00A6175D"/>
    <w:rsid w:val="00A61967"/>
    <w:rsid w:val="00A63936"/>
    <w:rsid w:val="00A65611"/>
    <w:rsid w:val="00A70A87"/>
    <w:rsid w:val="00A73B9C"/>
    <w:rsid w:val="00A7435B"/>
    <w:rsid w:val="00A75469"/>
    <w:rsid w:val="00A830D4"/>
    <w:rsid w:val="00A83FAB"/>
    <w:rsid w:val="00A907A9"/>
    <w:rsid w:val="00A91BB5"/>
    <w:rsid w:val="00A95889"/>
    <w:rsid w:val="00A959AF"/>
    <w:rsid w:val="00A96622"/>
    <w:rsid w:val="00A96A49"/>
    <w:rsid w:val="00AA32B8"/>
    <w:rsid w:val="00AA5114"/>
    <w:rsid w:val="00AA6FA7"/>
    <w:rsid w:val="00AB0808"/>
    <w:rsid w:val="00AB1E24"/>
    <w:rsid w:val="00AB415A"/>
    <w:rsid w:val="00AB5FD9"/>
    <w:rsid w:val="00AC0B5A"/>
    <w:rsid w:val="00AC11EB"/>
    <w:rsid w:val="00AC20B6"/>
    <w:rsid w:val="00AC3B2A"/>
    <w:rsid w:val="00AC5658"/>
    <w:rsid w:val="00AC59DD"/>
    <w:rsid w:val="00AC628B"/>
    <w:rsid w:val="00AD23B5"/>
    <w:rsid w:val="00AD356D"/>
    <w:rsid w:val="00AD742D"/>
    <w:rsid w:val="00AE21F3"/>
    <w:rsid w:val="00AE45BC"/>
    <w:rsid w:val="00AE4855"/>
    <w:rsid w:val="00AF0CD3"/>
    <w:rsid w:val="00AF48E0"/>
    <w:rsid w:val="00AF73A2"/>
    <w:rsid w:val="00B02DAF"/>
    <w:rsid w:val="00B032D2"/>
    <w:rsid w:val="00B0402F"/>
    <w:rsid w:val="00B050BC"/>
    <w:rsid w:val="00B07CDE"/>
    <w:rsid w:val="00B1020A"/>
    <w:rsid w:val="00B21A7A"/>
    <w:rsid w:val="00B244DF"/>
    <w:rsid w:val="00B33766"/>
    <w:rsid w:val="00B35CB0"/>
    <w:rsid w:val="00B43A8B"/>
    <w:rsid w:val="00B47764"/>
    <w:rsid w:val="00B501C6"/>
    <w:rsid w:val="00B5109A"/>
    <w:rsid w:val="00B53807"/>
    <w:rsid w:val="00B54612"/>
    <w:rsid w:val="00B56813"/>
    <w:rsid w:val="00B56C01"/>
    <w:rsid w:val="00B604CF"/>
    <w:rsid w:val="00B62FCD"/>
    <w:rsid w:val="00B663D6"/>
    <w:rsid w:val="00B71387"/>
    <w:rsid w:val="00B73AF3"/>
    <w:rsid w:val="00B73D87"/>
    <w:rsid w:val="00B751A0"/>
    <w:rsid w:val="00B75A58"/>
    <w:rsid w:val="00B80698"/>
    <w:rsid w:val="00B82960"/>
    <w:rsid w:val="00B8485E"/>
    <w:rsid w:val="00B869BA"/>
    <w:rsid w:val="00B87EBF"/>
    <w:rsid w:val="00B92C2E"/>
    <w:rsid w:val="00B950C4"/>
    <w:rsid w:val="00BA19F8"/>
    <w:rsid w:val="00BA3D45"/>
    <w:rsid w:val="00BA4C13"/>
    <w:rsid w:val="00BA7CEF"/>
    <w:rsid w:val="00BB1283"/>
    <w:rsid w:val="00BB1379"/>
    <w:rsid w:val="00BB162A"/>
    <w:rsid w:val="00BB2D49"/>
    <w:rsid w:val="00BB6044"/>
    <w:rsid w:val="00BB6820"/>
    <w:rsid w:val="00BC2912"/>
    <w:rsid w:val="00BC2E73"/>
    <w:rsid w:val="00BC69BD"/>
    <w:rsid w:val="00BD0AF9"/>
    <w:rsid w:val="00BD110B"/>
    <w:rsid w:val="00BD4881"/>
    <w:rsid w:val="00BD4E5F"/>
    <w:rsid w:val="00BE0C24"/>
    <w:rsid w:val="00BE521E"/>
    <w:rsid w:val="00BE68A7"/>
    <w:rsid w:val="00BF0540"/>
    <w:rsid w:val="00BF17B6"/>
    <w:rsid w:val="00BF1CCF"/>
    <w:rsid w:val="00BF251C"/>
    <w:rsid w:val="00BF5F7F"/>
    <w:rsid w:val="00C00D7D"/>
    <w:rsid w:val="00C01DB5"/>
    <w:rsid w:val="00C04431"/>
    <w:rsid w:val="00C0799B"/>
    <w:rsid w:val="00C12BDE"/>
    <w:rsid w:val="00C1329D"/>
    <w:rsid w:val="00C15331"/>
    <w:rsid w:val="00C156CF"/>
    <w:rsid w:val="00C164BF"/>
    <w:rsid w:val="00C2194C"/>
    <w:rsid w:val="00C236F6"/>
    <w:rsid w:val="00C31FAD"/>
    <w:rsid w:val="00C33827"/>
    <w:rsid w:val="00C33B50"/>
    <w:rsid w:val="00C3645C"/>
    <w:rsid w:val="00C37614"/>
    <w:rsid w:val="00C400BC"/>
    <w:rsid w:val="00C42447"/>
    <w:rsid w:val="00C4407B"/>
    <w:rsid w:val="00C46533"/>
    <w:rsid w:val="00C47DA1"/>
    <w:rsid w:val="00C5508C"/>
    <w:rsid w:val="00C55224"/>
    <w:rsid w:val="00C552B7"/>
    <w:rsid w:val="00C57EA9"/>
    <w:rsid w:val="00C60F71"/>
    <w:rsid w:val="00C61F0D"/>
    <w:rsid w:val="00C63246"/>
    <w:rsid w:val="00C647E8"/>
    <w:rsid w:val="00C65077"/>
    <w:rsid w:val="00C65ADD"/>
    <w:rsid w:val="00C67272"/>
    <w:rsid w:val="00C7557D"/>
    <w:rsid w:val="00C76DC6"/>
    <w:rsid w:val="00C76F20"/>
    <w:rsid w:val="00C86BF1"/>
    <w:rsid w:val="00C879BD"/>
    <w:rsid w:val="00C93209"/>
    <w:rsid w:val="00C94996"/>
    <w:rsid w:val="00C94AB9"/>
    <w:rsid w:val="00C955A9"/>
    <w:rsid w:val="00CA106B"/>
    <w:rsid w:val="00CA24A8"/>
    <w:rsid w:val="00CA2FC8"/>
    <w:rsid w:val="00CA7670"/>
    <w:rsid w:val="00CA7BFE"/>
    <w:rsid w:val="00CB0C04"/>
    <w:rsid w:val="00CB392C"/>
    <w:rsid w:val="00CB41D1"/>
    <w:rsid w:val="00CB4424"/>
    <w:rsid w:val="00CB5371"/>
    <w:rsid w:val="00CB556E"/>
    <w:rsid w:val="00CB5CB7"/>
    <w:rsid w:val="00CB66D9"/>
    <w:rsid w:val="00CB6B75"/>
    <w:rsid w:val="00CC0B6A"/>
    <w:rsid w:val="00CC1CA8"/>
    <w:rsid w:val="00CC3BF2"/>
    <w:rsid w:val="00CC6332"/>
    <w:rsid w:val="00CD1B28"/>
    <w:rsid w:val="00CD1D03"/>
    <w:rsid w:val="00CD42BE"/>
    <w:rsid w:val="00CD480F"/>
    <w:rsid w:val="00CD5F66"/>
    <w:rsid w:val="00CE167C"/>
    <w:rsid w:val="00CE1A70"/>
    <w:rsid w:val="00CE3283"/>
    <w:rsid w:val="00CE3419"/>
    <w:rsid w:val="00CE709F"/>
    <w:rsid w:val="00CE7DBA"/>
    <w:rsid w:val="00CF2F84"/>
    <w:rsid w:val="00CF569F"/>
    <w:rsid w:val="00CF6483"/>
    <w:rsid w:val="00CF6D84"/>
    <w:rsid w:val="00CF740A"/>
    <w:rsid w:val="00D0260B"/>
    <w:rsid w:val="00D02945"/>
    <w:rsid w:val="00D02BE8"/>
    <w:rsid w:val="00D0648C"/>
    <w:rsid w:val="00D1034F"/>
    <w:rsid w:val="00D108FA"/>
    <w:rsid w:val="00D11C02"/>
    <w:rsid w:val="00D16B9F"/>
    <w:rsid w:val="00D17452"/>
    <w:rsid w:val="00D20F6C"/>
    <w:rsid w:val="00D20F9D"/>
    <w:rsid w:val="00D21D84"/>
    <w:rsid w:val="00D227DC"/>
    <w:rsid w:val="00D25269"/>
    <w:rsid w:val="00D26083"/>
    <w:rsid w:val="00D30FD0"/>
    <w:rsid w:val="00D317A2"/>
    <w:rsid w:val="00D31EB5"/>
    <w:rsid w:val="00D339E1"/>
    <w:rsid w:val="00D36700"/>
    <w:rsid w:val="00D367C5"/>
    <w:rsid w:val="00D43446"/>
    <w:rsid w:val="00D44D09"/>
    <w:rsid w:val="00D46EEC"/>
    <w:rsid w:val="00D53AC8"/>
    <w:rsid w:val="00D55750"/>
    <w:rsid w:val="00D57059"/>
    <w:rsid w:val="00D57A40"/>
    <w:rsid w:val="00D60077"/>
    <w:rsid w:val="00D60FCC"/>
    <w:rsid w:val="00D62711"/>
    <w:rsid w:val="00D64B13"/>
    <w:rsid w:val="00D6552F"/>
    <w:rsid w:val="00D70580"/>
    <w:rsid w:val="00D72EBE"/>
    <w:rsid w:val="00D760FE"/>
    <w:rsid w:val="00D8130F"/>
    <w:rsid w:val="00D813E2"/>
    <w:rsid w:val="00D82689"/>
    <w:rsid w:val="00D84543"/>
    <w:rsid w:val="00D84637"/>
    <w:rsid w:val="00D8785D"/>
    <w:rsid w:val="00D95B7B"/>
    <w:rsid w:val="00D95D6C"/>
    <w:rsid w:val="00D97B54"/>
    <w:rsid w:val="00DA2A5F"/>
    <w:rsid w:val="00DA4F55"/>
    <w:rsid w:val="00DA7088"/>
    <w:rsid w:val="00DB0601"/>
    <w:rsid w:val="00DB5413"/>
    <w:rsid w:val="00DB7006"/>
    <w:rsid w:val="00DB7C5D"/>
    <w:rsid w:val="00DD0936"/>
    <w:rsid w:val="00DD0995"/>
    <w:rsid w:val="00DD1EDE"/>
    <w:rsid w:val="00DD3F86"/>
    <w:rsid w:val="00DD501A"/>
    <w:rsid w:val="00DD5DBD"/>
    <w:rsid w:val="00DD5E95"/>
    <w:rsid w:val="00DD7546"/>
    <w:rsid w:val="00DE2BBB"/>
    <w:rsid w:val="00DE4A44"/>
    <w:rsid w:val="00DE53D8"/>
    <w:rsid w:val="00DE7360"/>
    <w:rsid w:val="00DE7C0B"/>
    <w:rsid w:val="00DF708F"/>
    <w:rsid w:val="00E01359"/>
    <w:rsid w:val="00E0225A"/>
    <w:rsid w:val="00E03721"/>
    <w:rsid w:val="00E039BB"/>
    <w:rsid w:val="00E03BFB"/>
    <w:rsid w:val="00E12863"/>
    <w:rsid w:val="00E13451"/>
    <w:rsid w:val="00E17084"/>
    <w:rsid w:val="00E2294A"/>
    <w:rsid w:val="00E236AC"/>
    <w:rsid w:val="00E23DAF"/>
    <w:rsid w:val="00E251E9"/>
    <w:rsid w:val="00E30E7A"/>
    <w:rsid w:val="00E341D1"/>
    <w:rsid w:val="00E36B84"/>
    <w:rsid w:val="00E423D2"/>
    <w:rsid w:val="00E43D72"/>
    <w:rsid w:val="00E43E93"/>
    <w:rsid w:val="00E4789A"/>
    <w:rsid w:val="00E47BEF"/>
    <w:rsid w:val="00E529B5"/>
    <w:rsid w:val="00E53167"/>
    <w:rsid w:val="00E5466A"/>
    <w:rsid w:val="00E547B4"/>
    <w:rsid w:val="00E61022"/>
    <w:rsid w:val="00E61DBC"/>
    <w:rsid w:val="00E70101"/>
    <w:rsid w:val="00E72735"/>
    <w:rsid w:val="00E74812"/>
    <w:rsid w:val="00E74B98"/>
    <w:rsid w:val="00E75EFE"/>
    <w:rsid w:val="00E76925"/>
    <w:rsid w:val="00E80C9D"/>
    <w:rsid w:val="00E853F5"/>
    <w:rsid w:val="00E90857"/>
    <w:rsid w:val="00E92DFB"/>
    <w:rsid w:val="00EA18EE"/>
    <w:rsid w:val="00EA267B"/>
    <w:rsid w:val="00EA5EF0"/>
    <w:rsid w:val="00EA6614"/>
    <w:rsid w:val="00EB0DC3"/>
    <w:rsid w:val="00EB17B8"/>
    <w:rsid w:val="00EB1CE8"/>
    <w:rsid w:val="00EB6D6B"/>
    <w:rsid w:val="00EC019B"/>
    <w:rsid w:val="00EC50FB"/>
    <w:rsid w:val="00EC6375"/>
    <w:rsid w:val="00ED1E4A"/>
    <w:rsid w:val="00ED4B91"/>
    <w:rsid w:val="00ED7867"/>
    <w:rsid w:val="00EF088B"/>
    <w:rsid w:val="00EF09C3"/>
    <w:rsid w:val="00EF0CAE"/>
    <w:rsid w:val="00EF5508"/>
    <w:rsid w:val="00EF64B3"/>
    <w:rsid w:val="00F033A6"/>
    <w:rsid w:val="00F04545"/>
    <w:rsid w:val="00F056AF"/>
    <w:rsid w:val="00F077BA"/>
    <w:rsid w:val="00F104B1"/>
    <w:rsid w:val="00F10514"/>
    <w:rsid w:val="00F1374C"/>
    <w:rsid w:val="00F143C2"/>
    <w:rsid w:val="00F16840"/>
    <w:rsid w:val="00F17F32"/>
    <w:rsid w:val="00F245B4"/>
    <w:rsid w:val="00F27E2D"/>
    <w:rsid w:val="00F33195"/>
    <w:rsid w:val="00F33794"/>
    <w:rsid w:val="00F376E9"/>
    <w:rsid w:val="00F430E0"/>
    <w:rsid w:val="00F442B4"/>
    <w:rsid w:val="00F45D00"/>
    <w:rsid w:val="00F5068D"/>
    <w:rsid w:val="00F51E20"/>
    <w:rsid w:val="00F6052E"/>
    <w:rsid w:val="00F610AB"/>
    <w:rsid w:val="00F612C3"/>
    <w:rsid w:val="00F642CA"/>
    <w:rsid w:val="00F66A18"/>
    <w:rsid w:val="00F7497B"/>
    <w:rsid w:val="00F75450"/>
    <w:rsid w:val="00F75A34"/>
    <w:rsid w:val="00F76577"/>
    <w:rsid w:val="00F80A79"/>
    <w:rsid w:val="00F83B85"/>
    <w:rsid w:val="00F84FF4"/>
    <w:rsid w:val="00F859F2"/>
    <w:rsid w:val="00F85F75"/>
    <w:rsid w:val="00F87431"/>
    <w:rsid w:val="00F87C83"/>
    <w:rsid w:val="00F925E0"/>
    <w:rsid w:val="00F955E8"/>
    <w:rsid w:val="00F95BEB"/>
    <w:rsid w:val="00F97009"/>
    <w:rsid w:val="00FA18E6"/>
    <w:rsid w:val="00FA27B2"/>
    <w:rsid w:val="00FA41EA"/>
    <w:rsid w:val="00FA4885"/>
    <w:rsid w:val="00FA4BEE"/>
    <w:rsid w:val="00FA7431"/>
    <w:rsid w:val="00FB0020"/>
    <w:rsid w:val="00FB1548"/>
    <w:rsid w:val="00FB191B"/>
    <w:rsid w:val="00FB3170"/>
    <w:rsid w:val="00FB33AC"/>
    <w:rsid w:val="00FC3164"/>
    <w:rsid w:val="00FC4104"/>
    <w:rsid w:val="00FC609B"/>
    <w:rsid w:val="00FC713C"/>
    <w:rsid w:val="00FD64EF"/>
    <w:rsid w:val="00FE10C5"/>
    <w:rsid w:val="00FE2FCA"/>
    <w:rsid w:val="00FE56B3"/>
    <w:rsid w:val="00FE5F84"/>
    <w:rsid w:val="00FF0274"/>
    <w:rsid w:val="00FF3682"/>
    <w:rsid w:val="00FF5FCA"/>
    <w:rsid w:val="00FF6A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D06CDB"/>
  <w15:chartTrackingRefBased/>
  <w15:docId w15:val="{F6A474BB-F119-49F4-833A-0873BF8D9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1081A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F83B85"/>
    <w:pPr>
      <w:keepNext/>
      <w:jc w:val="center"/>
      <w:outlineLvl w:val="0"/>
    </w:pPr>
    <w:rPr>
      <w:rFonts w:ascii="Albertus Extra Bold" w:hAnsi="Albertus Extra Bold"/>
      <w:bCs/>
      <w:sz w:val="74"/>
      <w:szCs w:val="3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1081A"/>
    <w:pPr>
      <w:jc w:val="both"/>
    </w:pPr>
    <w:rPr>
      <w:rFonts w:ascii="Palatino Linotype" w:hAnsi="Palatino Linotype"/>
      <w:sz w:val="22"/>
      <w:szCs w:val="22"/>
    </w:rPr>
  </w:style>
  <w:style w:type="paragraph" w:styleId="Header">
    <w:name w:val="header"/>
    <w:basedOn w:val="Normal"/>
    <w:rsid w:val="0011081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11081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1081A"/>
  </w:style>
  <w:style w:type="character" w:styleId="Hyperlink">
    <w:name w:val="Hyperlink"/>
    <w:rsid w:val="0011081A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3D1480"/>
    <w:pPr>
      <w:ind w:left="720"/>
      <w:contextualSpacing/>
    </w:pPr>
  </w:style>
  <w:style w:type="paragraph" w:styleId="NoSpacing">
    <w:name w:val="No Spacing"/>
    <w:uiPriority w:val="1"/>
    <w:qFormat/>
    <w:rsid w:val="003D1480"/>
    <w:rPr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3D1480"/>
    <w:pPr>
      <w:widowControl w:val="0"/>
    </w:pPr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52514"/>
    <w:pPr>
      <w:widowControl w:val="0"/>
    </w:pPr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D97B54"/>
    <w:rPr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4570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4570A2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unhideWhenUsed/>
    <w:rsid w:val="00A83FA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A83F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83FAB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A83FAB"/>
    <w:rPr>
      <w:b/>
      <w:bCs/>
    </w:rPr>
  </w:style>
  <w:style w:type="character" w:customStyle="1" w:styleId="CommentSubjectChar">
    <w:name w:val="Comment Subject Char"/>
    <w:link w:val="CommentSubject"/>
    <w:semiHidden/>
    <w:rsid w:val="00A83FAB"/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64098"/>
    <w:rPr>
      <w:sz w:val="24"/>
      <w:szCs w:val="24"/>
      <w:lang w:val="en-US" w:eastAsia="en-US"/>
    </w:rPr>
  </w:style>
  <w:style w:type="table" w:customStyle="1" w:styleId="TableNormal1">
    <w:name w:val="Table Normal1"/>
    <w:uiPriority w:val="2"/>
    <w:semiHidden/>
    <w:unhideWhenUsed/>
    <w:qFormat/>
    <w:rsid w:val="00164098"/>
    <w:pPr>
      <w:widowControl w:val="0"/>
    </w:pPr>
    <w:rPr>
      <w:rFonts w:ascii="Calibri" w:eastAsia="Calibri" w:hAnsi="Calibri" w:cs="Arial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91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3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544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285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834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051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544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0270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59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A7B0F5-5AF1-4EC9-9134-47514C701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900</Words>
  <Characters>5028</Characters>
  <Application>Microsoft Office Word</Application>
  <DocSecurity>0</DocSecurity>
  <Lines>838</Lines>
  <Paragraphs>348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Contents - Data Communication</vt:lpstr>
    </vt:vector>
  </TitlesOfParts>
  <Company>Innovtronics</Company>
  <LinksUpToDate>false</LinksUpToDate>
  <CharactersWithSpaces>5580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Contents - Data Communication</dc:title>
  <dc:subject>Operating Systems</dc:subject>
  <dc:creator>Nida Rasheed</dc:creator>
  <cp:keywords/>
  <cp:lastModifiedBy>Muhammad Saqib Jameel</cp:lastModifiedBy>
  <cp:revision>7</cp:revision>
  <cp:lastPrinted>2019-06-10T05:46:00Z</cp:lastPrinted>
  <dcterms:created xsi:type="dcterms:W3CDTF">2025-10-22T09:48:00Z</dcterms:created>
  <dcterms:modified xsi:type="dcterms:W3CDTF">2025-10-30T09:40:00Z</dcterms:modified>
  <cp:category>Courses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c42a4b42-f6ec-4b71-9a32-fc432d874376</vt:lpwstr>
  </property>
</Properties>
</file>